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9E" w:rsidRDefault="0034758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-85725</wp:posOffset>
            </wp:positionV>
            <wp:extent cx="1266825" cy="895350"/>
            <wp:effectExtent l="19050" t="0" r="9525" b="0"/>
            <wp:wrapSquare wrapText="bothSides"/>
            <wp:docPr id="5" name="Picture 1" descr="C:\Users\win\Desktop\Rashmi-1\FWWB Logo F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Rashmi-1\FWWB Logo Final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859" w:rsidRDefault="00347582" w:rsidP="0034758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textWrapping" w:clear="all"/>
      </w:r>
      <w:r w:rsidR="008515F6">
        <w:rPr>
          <w:rFonts w:ascii="Arial" w:eastAsia="Arial" w:hAnsi="Arial" w:cs="Arial"/>
          <w:b/>
        </w:rPr>
        <w:t xml:space="preserve">Job Description: </w:t>
      </w:r>
      <w:r w:rsidR="00DC2239">
        <w:rPr>
          <w:rFonts w:ascii="Arial" w:eastAsia="Arial" w:hAnsi="Arial" w:cs="Arial"/>
          <w:b/>
        </w:rPr>
        <w:t>Program Officer</w:t>
      </w:r>
      <w:r>
        <w:rPr>
          <w:rFonts w:ascii="Arial" w:eastAsia="Arial" w:hAnsi="Arial" w:cs="Arial"/>
          <w:b/>
        </w:rPr>
        <w:t>-</w:t>
      </w:r>
      <w:r w:rsidR="008515F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(IT)</w:t>
      </w:r>
    </w:p>
    <w:p w:rsidR="00347582" w:rsidRDefault="00347582" w:rsidP="00347582">
      <w:pPr>
        <w:spacing w:line="270" w:lineRule="atLeast"/>
        <w:jc w:val="both"/>
      </w:pPr>
      <w:r>
        <w:rPr>
          <w:b/>
        </w:rPr>
        <w:t xml:space="preserve">Friends of Women’s World Banking, India (FWWB) </w:t>
      </w:r>
      <w:hyperlink w:history="1">
        <w:r w:rsidRPr="00347582">
          <w:rPr>
            <w:szCs w:val="22"/>
          </w:rPr>
          <w:t>is</w:t>
        </w:r>
        <w:r>
          <w:rPr>
            <w:b/>
            <w:szCs w:val="22"/>
          </w:rPr>
          <w:t xml:space="preserve"> </w:t>
        </w:r>
        <w:r w:rsidRPr="00347582">
          <w:rPr>
            <w:rStyle w:val="Hyperlink"/>
            <w:color w:val="auto"/>
            <w:szCs w:val="22"/>
            <w:u w:val="none"/>
          </w:rPr>
          <w:t>an</w:t>
        </w:r>
      </w:hyperlink>
      <w:r>
        <w:rPr>
          <w:szCs w:val="22"/>
        </w:rPr>
        <w:t xml:space="preserve"> NGO,</w:t>
      </w:r>
      <w:r w:rsidRPr="00C6020B">
        <w:rPr>
          <w:szCs w:val="22"/>
        </w:rPr>
        <w:t xml:space="preserve"> looking at hiring a </w:t>
      </w:r>
      <w:r w:rsidRPr="00C6020B">
        <w:rPr>
          <w:rFonts w:eastAsia="Times New Roman" w:cs="Arial"/>
          <w:szCs w:val="22"/>
        </w:rPr>
        <w:t xml:space="preserve">Software Engineer to join its team </w:t>
      </w:r>
      <w:r>
        <w:rPr>
          <w:rFonts w:eastAsia="Times New Roman" w:cs="Arial"/>
          <w:szCs w:val="22"/>
        </w:rPr>
        <w:t>that is</w:t>
      </w:r>
      <w:r w:rsidRPr="00C6020B">
        <w:rPr>
          <w:rFonts w:eastAsia="Times New Roman" w:cs="Arial"/>
          <w:szCs w:val="22"/>
        </w:rPr>
        <w:t xml:space="preserve"> focused on the development of unique productivity tools that enhance the</w:t>
      </w:r>
      <w:r>
        <w:rPr>
          <w:rFonts w:eastAsia="Times New Roman" w:cs="Arial"/>
          <w:szCs w:val="22"/>
        </w:rPr>
        <w:t xml:space="preserve"> operational efficiency and client </w:t>
      </w:r>
      <w:r w:rsidRPr="00C6020B">
        <w:rPr>
          <w:rFonts w:eastAsia="Times New Roman" w:cs="Arial"/>
          <w:szCs w:val="22"/>
        </w:rPr>
        <w:t xml:space="preserve">experience. </w:t>
      </w:r>
      <w:r>
        <w:rPr>
          <w:rFonts w:eastAsia="Times New Roman" w:cs="Arial"/>
          <w:szCs w:val="22"/>
        </w:rPr>
        <w:t xml:space="preserve">The engineer </w:t>
      </w:r>
      <w:r w:rsidRPr="00C6020B">
        <w:rPr>
          <w:rFonts w:eastAsia="Times New Roman" w:cs="Arial"/>
          <w:szCs w:val="22"/>
        </w:rPr>
        <w:t xml:space="preserve">will be working with </w:t>
      </w:r>
      <w:r>
        <w:rPr>
          <w:rFonts w:eastAsia="Times New Roman" w:cs="Arial"/>
          <w:szCs w:val="22"/>
        </w:rPr>
        <w:t xml:space="preserve">the organisation’s team. The position </w:t>
      </w:r>
      <w:r w:rsidRPr="00C6020B">
        <w:rPr>
          <w:rFonts w:eastAsia="Times New Roman" w:cs="Arial"/>
          <w:szCs w:val="22"/>
        </w:rPr>
        <w:t xml:space="preserve">would own the technical implementation of projects and provide mentorship and guidance </w:t>
      </w:r>
      <w:r>
        <w:rPr>
          <w:rFonts w:eastAsia="Times New Roman" w:cs="Arial"/>
          <w:szCs w:val="22"/>
        </w:rPr>
        <w:t>to our team, in the matters of IT domain.</w:t>
      </w:r>
      <w:r w:rsidRPr="00C6020B">
        <w:rPr>
          <w:rFonts w:eastAsia="Times New Roman" w:cs="Arial"/>
          <w:szCs w:val="22"/>
        </w:rPr>
        <w:t xml:space="preserve"> As a Software Engineer, </w:t>
      </w:r>
      <w:r>
        <w:rPr>
          <w:rFonts w:eastAsia="Times New Roman" w:cs="Arial"/>
          <w:szCs w:val="22"/>
        </w:rPr>
        <w:t>the person</w:t>
      </w:r>
      <w:r w:rsidRPr="00C6020B">
        <w:rPr>
          <w:rFonts w:eastAsia="Times New Roman" w:cs="Arial"/>
          <w:szCs w:val="22"/>
        </w:rPr>
        <w:t xml:space="preserve"> would be expected to participate in discussions and planning around software architecture and enterprise platform integrations. </w:t>
      </w:r>
      <w:r>
        <w:rPr>
          <w:rFonts w:eastAsia="Times New Roman" w:cs="Arial"/>
          <w:szCs w:val="22"/>
        </w:rPr>
        <w:t xml:space="preserve">The person </w:t>
      </w:r>
      <w:r w:rsidRPr="00C6020B">
        <w:rPr>
          <w:rFonts w:eastAsia="Times New Roman" w:cs="Arial"/>
          <w:szCs w:val="22"/>
        </w:rPr>
        <w:t xml:space="preserve">would work closely with </w:t>
      </w:r>
      <w:r>
        <w:rPr>
          <w:rFonts w:eastAsia="Times New Roman" w:cs="Arial"/>
          <w:szCs w:val="22"/>
        </w:rPr>
        <w:t xml:space="preserve">internal team to understand the need for digitising the entire work flow by different teams and external IT service providers </w:t>
      </w:r>
      <w:r w:rsidRPr="00C6020B">
        <w:rPr>
          <w:rFonts w:eastAsia="Times New Roman" w:cs="Arial"/>
          <w:szCs w:val="22"/>
        </w:rPr>
        <w:t xml:space="preserve">to take innovative solutions from concept to prototyping to production. All projects are for internal use </w:t>
      </w:r>
      <w:r>
        <w:rPr>
          <w:rFonts w:eastAsia="Times New Roman" w:cs="Arial"/>
          <w:szCs w:val="22"/>
        </w:rPr>
        <w:t xml:space="preserve">but </w:t>
      </w:r>
      <w:r w:rsidRPr="00C6020B">
        <w:rPr>
          <w:rFonts w:eastAsia="Times New Roman" w:cs="Arial"/>
          <w:szCs w:val="22"/>
        </w:rPr>
        <w:t xml:space="preserve">for </w:t>
      </w:r>
      <w:r>
        <w:rPr>
          <w:rFonts w:eastAsia="Times New Roman" w:cs="Arial"/>
          <w:szCs w:val="22"/>
        </w:rPr>
        <w:t>clients spread across the country</w:t>
      </w:r>
      <w:r w:rsidRPr="00C6020B">
        <w:rPr>
          <w:rFonts w:eastAsia="Times New Roman" w:cs="Arial"/>
          <w:szCs w:val="22"/>
        </w:rPr>
        <w:t>.</w:t>
      </w:r>
      <w:r>
        <w:rPr>
          <w:rFonts w:eastAsia="Times New Roman" w:cs="Arial"/>
          <w:szCs w:val="22"/>
        </w:rPr>
        <w:t xml:space="preserve"> </w:t>
      </w:r>
      <w:r w:rsidRPr="00C6020B">
        <w:rPr>
          <w:rFonts w:eastAsia="Times New Roman" w:cs="Arial"/>
          <w:szCs w:val="22"/>
        </w:rPr>
        <w:t xml:space="preserve">The ideal candidate is open-minded, a team player, and excited by fresh challenges in an innovative working environment. </w:t>
      </w:r>
    </w:p>
    <w:p w:rsidR="00347582" w:rsidRDefault="00347582" w:rsidP="00347582">
      <w:pPr>
        <w:spacing w:before="100" w:beforeAutospacing="1" w:after="100" w:afterAutospacing="1" w:line="240" w:lineRule="auto"/>
        <w:contextualSpacing/>
        <w:jc w:val="both"/>
      </w:pPr>
    </w:p>
    <w:p w:rsidR="00347582" w:rsidRDefault="00347582" w:rsidP="00347582">
      <w:pPr>
        <w:spacing w:after="0" w:line="270" w:lineRule="atLeast"/>
        <w:jc w:val="both"/>
        <w:rPr>
          <w:rFonts w:eastAsia="Times New Roman" w:cs="Arial"/>
          <w:b/>
          <w:szCs w:val="22"/>
        </w:rPr>
      </w:pPr>
      <w:r>
        <w:rPr>
          <w:rFonts w:eastAsia="Times New Roman" w:cs="Arial"/>
          <w:b/>
          <w:szCs w:val="22"/>
        </w:rPr>
        <w:t xml:space="preserve">Responsibilities: </w:t>
      </w:r>
    </w:p>
    <w:p w:rsidR="00347582" w:rsidRPr="00CB576A" w:rsidRDefault="00347582" w:rsidP="00347582">
      <w:pPr>
        <w:spacing w:after="0" w:line="270" w:lineRule="atLeast"/>
        <w:jc w:val="both"/>
        <w:rPr>
          <w:rFonts w:eastAsia="Times New Roman" w:cs="Arial"/>
          <w:szCs w:val="22"/>
        </w:rPr>
      </w:pPr>
      <w:r w:rsidRPr="00CB576A">
        <w:rPr>
          <w:rFonts w:eastAsia="Times New Roman" w:cs="Arial"/>
          <w:szCs w:val="22"/>
        </w:rPr>
        <w:t>Design, develop, test, deploy, maintain and improve software.</w:t>
      </w:r>
    </w:p>
    <w:p w:rsidR="00347582" w:rsidRPr="00CB576A" w:rsidRDefault="00347582" w:rsidP="00347582">
      <w:pPr>
        <w:autoSpaceDE w:val="0"/>
        <w:autoSpaceDN w:val="0"/>
        <w:adjustRightInd w:val="0"/>
        <w:spacing w:before="100" w:after="100" w:line="240" w:lineRule="auto"/>
        <w:jc w:val="both"/>
        <w:rPr>
          <w:rFonts w:cs="Arial"/>
          <w:b/>
          <w:szCs w:val="22"/>
        </w:rPr>
      </w:pPr>
    </w:p>
    <w:p w:rsidR="00347582" w:rsidRPr="00CB576A" w:rsidRDefault="00347582" w:rsidP="00347582">
      <w:pPr>
        <w:spacing w:line="245" w:lineRule="atLeast"/>
        <w:jc w:val="both"/>
        <w:rPr>
          <w:rFonts w:cs="Arial"/>
          <w:b/>
          <w:szCs w:val="22"/>
        </w:rPr>
      </w:pPr>
      <w:r w:rsidRPr="00CB576A">
        <w:rPr>
          <w:rFonts w:cs="Arial"/>
          <w:b/>
          <w:szCs w:val="22"/>
        </w:rPr>
        <w:t>Knowledge &amp; Skills:</w:t>
      </w:r>
    </w:p>
    <w:p w:rsidR="00347582" w:rsidRPr="00CB576A" w:rsidRDefault="00347582" w:rsidP="00347582">
      <w:pPr>
        <w:spacing w:line="245" w:lineRule="atLeast"/>
        <w:jc w:val="both"/>
        <w:rPr>
          <w:rFonts w:cs="Arial"/>
          <w:b/>
          <w:szCs w:val="22"/>
        </w:rPr>
      </w:pPr>
      <w:r w:rsidRPr="00CB576A">
        <w:rPr>
          <w:rFonts w:cs="Arial"/>
          <w:b/>
          <w:szCs w:val="22"/>
        </w:rPr>
        <w:t>Minimum Qualifications:</w:t>
      </w:r>
    </w:p>
    <w:p w:rsidR="00347582" w:rsidRDefault="00347582" w:rsidP="00347582">
      <w:pPr>
        <w:pStyle w:val="ListParagraph"/>
        <w:numPr>
          <w:ilvl w:val="0"/>
          <w:numId w:val="3"/>
        </w:numPr>
        <w:spacing w:after="160" w:line="245" w:lineRule="atLeast"/>
        <w:jc w:val="both"/>
        <w:rPr>
          <w:rFonts w:cs="Arial"/>
          <w:szCs w:val="22"/>
        </w:rPr>
      </w:pPr>
      <w:r w:rsidRPr="00CB576A">
        <w:rPr>
          <w:rFonts w:cs="Arial"/>
          <w:szCs w:val="22"/>
        </w:rPr>
        <w:t>Degree in Computer Science</w:t>
      </w:r>
    </w:p>
    <w:p w:rsidR="00347582" w:rsidRDefault="00347582" w:rsidP="00347582">
      <w:pPr>
        <w:pStyle w:val="ListParagraph"/>
        <w:numPr>
          <w:ilvl w:val="0"/>
          <w:numId w:val="3"/>
        </w:numPr>
        <w:spacing w:after="160" w:line="245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2-3 </w:t>
      </w:r>
      <w:r w:rsidRPr="00CB576A">
        <w:rPr>
          <w:rFonts w:cs="Arial"/>
          <w:szCs w:val="22"/>
        </w:rPr>
        <w:t>years’ experience</w:t>
      </w:r>
    </w:p>
    <w:p w:rsidR="00347582" w:rsidRDefault="00347582" w:rsidP="00347582">
      <w:pPr>
        <w:pStyle w:val="ListParagraph"/>
        <w:numPr>
          <w:ilvl w:val="0"/>
          <w:numId w:val="3"/>
        </w:numPr>
        <w:spacing w:after="160" w:line="245" w:lineRule="atLeast"/>
        <w:jc w:val="both"/>
        <w:rPr>
          <w:rFonts w:cs="Arial"/>
          <w:szCs w:val="22"/>
        </w:rPr>
      </w:pPr>
      <w:r w:rsidRPr="00CB576A">
        <w:rPr>
          <w:rFonts w:cs="Arial"/>
          <w:szCs w:val="22"/>
        </w:rPr>
        <w:t>Experience with one or more general purpose programming languages including but not limited to Java, JavaScript, Typescript, and Python.</w:t>
      </w:r>
    </w:p>
    <w:p w:rsidR="00347582" w:rsidRDefault="00347582" w:rsidP="00347582">
      <w:pPr>
        <w:pStyle w:val="ListParagraph"/>
        <w:numPr>
          <w:ilvl w:val="0"/>
          <w:numId w:val="3"/>
        </w:numPr>
        <w:spacing w:after="160" w:line="245" w:lineRule="atLeast"/>
        <w:jc w:val="both"/>
        <w:rPr>
          <w:rFonts w:cs="Arial"/>
          <w:szCs w:val="22"/>
        </w:rPr>
      </w:pPr>
      <w:r w:rsidRPr="00CB576A">
        <w:rPr>
          <w:rFonts w:cs="Arial"/>
          <w:szCs w:val="22"/>
        </w:rPr>
        <w:t>Experien</w:t>
      </w:r>
      <w:r>
        <w:rPr>
          <w:rFonts w:cs="Arial"/>
          <w:szCs w:val="22"/>
        </w:rPr>
        <w:t>ce in working with front-end and/or back-</w:t>
      </w:r>
      <w:r w:rsidRPr="00CB576A">
        <w:rPr>
          <w:rFonts w:cs="Arial"/>
          <w:szCs w:val="22"/>
        </w:rPr>
        <w:t>end technologies and frameworks.</w:t>
      </w:r>
    </w:p>
    <w:p w:rsidR="00347582" w:rsidRDefault="00347582" w:rsidP="00347582">
      <w:pPr>
        <w:pStyle w:val="ListParagraph"/>
        <w:numPr>
          <w:ilvl w:val="0"/>
          <w:numId w:val="3"/>
        </w:numPr>
        <w:spacing w:after="160" w:line="245" w:lineRule="atLeast"/>
        <w:jc w:val="both"/>
        <w:rPr>
          <w:rFonts w:cs="Arial"/>
          <w:szCs w:val="22"/>
        </w:rPr>
      </w:pPr>
      <w:r w:rsidRPr="00CB576A">
        <w:rPr>
          <w:rFonts w:cs="Arial"/>
          <w:szCs w:val="22"/>
        </w:rPr>
        <w:t>Excellent verbal and written communication, and presentation skills in English</w:t>
      </w:r>
    </w:p>
    <w:p w:rsidR="00347582" w:rsidRPr="00CB576A" w:rsidRDefault="00347582" w:rsidP="00347582">
      <w:pPr>
        <w:spacing w:line="245" w:lineRule="atLeast"/>
        <w:jc w:val="both"/>
        <w:rPr>
          <w:rFonts w:cs="Arial"/>
          <w:b/>
          <w:szCs w:val="22"/>
        </w:rPr>
      </w:pPr>
      <w:r w:rsidRPr="00CB576A">
        <w:rPr>
          <w:rFonts w:cs="Arial"/>
          <w:szCs w:val="22"/>
        </w:rPr>
        <w:br/>
      </w:r>
      <w:r w:rsidRPr="00CB576A">
        <w:rPr>
          <w:rFonts w:cs="Arial"/>
          <w:b/>
          <w:szCs w:val="22"/>
        </w:rPr>
        <w:t>Preferred Qualifications:</w:t>
      </w:r>
    </w:p>
    <w:p w:rsidR="00347582" w:rsidRDefault="00347582" w:rsidP="00347582">
      <w:pPr>
        <w:pStyle w:val="ListParagraph"/>
        <w:numPr>
          <w:ilvl w:val="0"/>
          <w:numId w:val="3"/>
        </w:numPr>
        <w:spacing w:after="160" w:line="245" w:lineRule="atLeast"/>
        <w:jc w:val="both"/>
        <w:rPr>
          <w:rFonts w:cs="Arial"/>
          <w:szCs w:val="22"/>
        </w:rPr>
      </w:pPr>
      <w:r w:rsidRPr="00CB576A">
        <w:rPr>
          <w:rFonts w:cs="Arial"/>
          <w:szCs w:val="22"/>
        </w:rPr>
        <w:t>Background in computer science, with a focus on data structures, data modelling, algorithms, API design micro services.</w:t>
      </w:r>
    </w:p>
    <w:p w:rsidR="00347582" w:rsidRDefault="00347582" w:rsidP="00347582">
      <w:pPr>
        <w:pStyle w:val="ListParagraph"/>
        <w:numPr>
          <w:ilvl w:val="0"/>
          <w:numId w:val="3"/>
        </w:numPr>
        <w:spacing w:after="160" w:line="245" w:lineRule="atLeast"/>
        <w:jc w:val="both"/>
        <w:rPr>
          <w:rFonts w:cs="Arial"/>
          <w:szCs w:val="22"/>
        </w:rPr>
      </w:pPr>
      <w:r w:rsidRPr="00CB576A">
        <w:rPr>
          <w:rFonts w:cs="Arial"/>
          <w:szCs w:val="22"/>
        </w:rPr>
        <w:t>Experience in one or more Big Data technologies such as Spark, Hadoop, Kafka, MongoDB, etc.</w:t>
      </w:r>
    </w:p>
    <w:p w:rsidR="00347582" w:rsidRDefault="00347582" w:rsidP="00347582">
      <w:pPr>
        <w:pStyle w:val="ListParagraph"/>
        <w:numPr>
          <w:ilvl w:val="0"/>
          <w:numId w:val="3"/>
        </w:numPr>
        <w:spacing w:after="160" w:line="245" w:lineRule="atLeast"/>
        <w:jc w:val="both"/>
        <w:rPr>
          <w:rFonts w:cs="Arial"/>
          <w:szCs w:val="22"/>
        </w:rPr>
      </w:pPr>
      <w:r w:rsidRPr="00CB576A">
        <w:rPr>
          <w:rFonts w:cs="Arial"/>
          <w:szCs w:val="22"/>
        </w:rPr>
        <w:t>Experience in one or more Cloud Technologies.</w:t>
      </w:r>
    </w:p>
    <w:p w:rsidR="00347582" w:rsidRDefault="00347582" w:rsidP="00347582">
      <w:pPr>
        <w:pStyle w:val="ListParagraph"/>
        <w:numPr>
          <w:ilvl w:val="0"/>
          <w:numId w:val="3"/>
        </w:numPr>
        <w:spacing w:after="160" w:line="245" w:lineRule="atLeast"/>
        <w:jc w:val="both"/>
        <w:rPr>
          <w:rFonts w:cs="Arial"/>
          <w:szCs w:val="22"/>
        </w:rPr>
      </w:pPr>
      <w:r w:rsidRPr="00CB576A">
        <w:rPr>
          <w:rFonts w:cs="Arial"/>
          <w:szCs w:val="22"/>
        </w:rPr>
        <w:t>Exposure to DevOps.</w:t>
      </w:r>
    </w:p>
    <w:p w:rsidR="00347582" w:rsidRDefault="00347582" w:rsidP="00347582">
      <w:pPr>
        <w:pStyle w:val="ListParagraph"/>
        <w:numPr>
          <w:ilvl w:val="0"/>
          <w:numId w:val="3"/>
        </w:numPr>
        <w:spacing w:after="160" w:line="245" w:lineRule="atLeast"/>
        <w:jc w:val="both"/>
        <w:rPr>
          <w:rFonts w:cs="Arial"/>
          <w:szCs w:val="22"/>
        </w:rPr>
      </w:pPr>
      <w:r w:rsidRPr="00CB576A">
        <w:rPr>
          <w:rFonts w:cs="Arial"/>
          <w:szCs w:val="22"/>
        </w:rPr>
        <w:t>Ability to learn other coding languages.</w:t>
      </w:r>
    </w:p>
    <w:p w:rsidR="00347582" w:rsidRDefault="00347582" w:rsidP="00347582">
      <w:pPr>
        <w:pStyle w:val="ListParagraph"/>
        <w:numPr>
          <w:ilvl w:val="0"/>
          <w:numId w:val="3"/>
        </w:numPr>
        <w:spacing w:after="160" w:line="245" w:lineRule="atLeast"/>
        <w:jc w:val="both"/>
        <w:rPr>
          <w:rFonts w:cs="Arial"/>
          <w:szCs w:val="22"/>
        </w:rPr>
      </w:pPr>
      <w:r w:rsidRPr="00CB576A">
        <w:rPr>
          <w:rFonts w:cs="Arial"/>
          <w:szCs w:val="22"/>
        </w:rPr>
        <w:t>Demonstrated ability to share knowledge via formal mentoring, reviewing code, reviewing design documents</w:t>
      </w:r>
    </w:p>
    <w:p w:rsidR="00347582" w:rsidRDefault="00347582" w:rsidP="00347582">
      <w:pPr>
        <w:pStyle w:val="ListParagraph"/>
        <w:numPr>
          <w:ilvl w:val="0"/>
          <w:numId w:val="3"/>
        </w:numPr>
        <w:spacing w:after="160" w:line="245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Knowledge on building solutions for CSR projects implementation, monitoring and reporting/dash board for MIS.</w:t>
      </w:r>
    </w:p>
    <w:p w:rsidR="00347582" w:rsidRPr="00CB576A" w:rsidRDefault="00347582" w:rsidP="00347582">
      <w:pPr>
        <w:pStyle w:val="ListParagraph"/>
        <w:numPr>
          <w:ilvl w:val="0"/>
          <w:numId w:val="3"/>
        </w:numPr>
        <w:spacing w:after="160" w:line="245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Good at understanding MIS requirements of funders, lenders and CSR donors.</w:t>
      </w:r>
    </w:p>
    <w:p w:rsidR="00347582" w:rsidRPr="0089359B" w:rsidRDefault="00347582" w:rsidP="00347582">
      <w:pPr>
        <w:spacing w:before="100" w:beforeAutospacing="1" w:after="100" w:afterAutospacing="1" w:line="240" w:lineRule="auto"/>
        <w:contextualSpacing/>
        <w:jc w:val="both"/>
        <w:rPr>
          <w:rFonts w:cs="Arial"/>
        </w:rPr>
      </w:pPr>
      <w:r w:rsidRPr="0089359B">
        <w:rPr>
          <w:rFonts w:cs="Arial"/>
          <w:b/>
        </w:rPr>
        <w:t>Functional areas</w:t>
      </w:r>
      <w:r w:rsidRPr="0089359B">
        <w:rPr>
          <w:rFonts w:cs="Arial"/>
        </w:rPr>
        <w:t xml:space="preserve">: </w:t>
      </w:r>
      <w:r>
        <w:rPr>
          <w:rFonts w:cs="Arial"/>
        </w:rPr>
        <w:t>IT Software – Application Programming, Maintenance</w:t>
      </w:r>
    </w:p>
    <w:p w:rsidR="00347582" w:rsidRPr="0089359B" w:rsidRDefault="00347582" w:rsidP="00347582">
      <w:pPr>
        <w:spacing w:before="100" w:beforeAutospacing="1" w:after="100" w:afterAutospacing="1" w:line="240" w:lineRule="auto"/>
        <w:contextualSpacing/>
        <w:jc w:val="both"/>
        <w:rPr>
          <w:rFonts w:cs="Arial"/>
        </w:rPr>
      </w:pPr>
    </w:p>
    <w:p w:rsidR="00347582" w:rsidRDefault="00347582" w:rsidP="00347582">
      <w:pPr>
        <w:spacing w:before="100" w:beforeAutospacing="1" w:after="100" w:afterAutospacing="1" w:line="240" w:lineRule="auto"/>
        <w:contextualSpacing/>
        <w:jc w:val="both"/>
        <w:rPr>
          <w:rFonts w:cs="Arial"/>
        </w:rPr>
      </w:pPr>
      <w:r w:rsidRPr="0089359B">
        <w:rPr>
          <w:rFonts w:cs="Arial"/>
          <w:b/>
        </w:rPr>
        <w:t xml:space="preserve">Compensation: </w:t>
      </w:r>
      <w:r w:rsidRPr="0089359B">
        <w:rPr>
          <w:rFonts w:cs="Arial"/>
        </w:rPr>
        <w:t>As per industry standards</w:t>
      </w:r>
      <w:r>
        <w:rPr>
          <w:rFonts w:cs="Arial"/>
        </w:rPr>
        <w:tab/>
      </w:r>
    </w:p>
    <w:p w:rsidR="00347582" w:rsidRPr="00C818F0" w:rsidRDefault="00347582" w:rsidP="00347582">
      <w:pPr>
        <w:spacing w:before="100" w:beforeAutospacing="1" w:after="100" w:afterAutospacing="1" w:line="240" w:lineRule="auto"/>
        <w:contextualSpacing/>
        <w:jc w:val="both"/>
        <w:rPr>
          <w:rFonts w:cs="Arial"/>
        </w:rPr>
      </w:pPr>
      <w:r w:rsidRPr="00C818F0">
        <w:rPr>
          <w:rFonts w:cs="Arial"/>
          <w:b/>
        </w:rPr>
        <w:t>Location:</w:t>
      </w:r>
      <w:r>
        <w:rPr>
          <w:rFonts w:cs="Arial"/>
        </w:rPr>
        <w:t xml:space="preserve"> Ahmedabad</w:t>
      </w:r>
    </w:p>
    <w:p w:rsidR="00347582" w:rsidRPr="0089359B" w:rsidRDefault="00347582" w:rsidP="00347582">
      <w:pPr>
        <w:spacing w:before="100" w:beforeAutospacing="1" w:after="100" w:afterAutospacing="1" w:line="240" w:lineRule="auto"/>
        <w:contextualSpacing/>
        <w:jc w:val="both"/>
        <w:rPr>
          <w:rFonts w:cs="Arial"/>
        </w:rPr>
      </w:pPr>
    </w:p>
    <w:p w:rsidR="00D87859" w:rsidRDefault="00347582" w:rsidP="0012048C">
      <w:p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</w:rPr>
      </w:pPr>
      <w:r w:rsidRPr="00CC43C2">
        <w:rPr>
          <w:rFonts w:cs="Arial"/>
          <w:b/>
        </w:rPr>
        <w:t>Contact: Kind</w:t>
      </w:r>
      <w:r>
        <w:rPr>
          <w:rFonts w:cs="Arial"/>
          <w:b/>
        </w:rPr>
        <w:t xml:space="preserve">ly email </w:t>
      </w:r>
      <w:r w:rsidRPr="00CC43C2">
        <w:rPr>
          <w:rFonts w:cs="Arial"/>
          <w:b/>
        </w:rPr>
        <w:t xml:space="preserve">your detailed resume </w:t>
      </w:r>
      <w:r w:rsidRPr="00CC43C2">
        <w:rPr>
          <w:b/>
        </w:rPr>
        <w:t xml:space="preserve">with the mail subject line </w:t>
      </w:r>
      <w:r>
        <w:rPr>
          <w:b/>
        </w:rPr>
        <w:t>‘Program Officer (IT) to fwwb@fwwbindia.org</w:t>
      </w:r>
      <w:bookmarkStart w:id="0" w:name="_GoBack"/>
      <w:bookmarkEnd w:id="0"/>
    </w:p>
    <w:sectPr w:rsidR="00D87859" w:rsidSect="00347582">
      <w:pgSz w:w="11900" w:h="16840"/>
      <w:pgMar w:top="-270" w:right="1440" w:bottom="45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1E6" w:rsidRDefault="007931E6">
      <w:pPr>
        <w:spacing w:after="0" w:line="240" w:lineRule="auto"/>
      </w:pPr>
      <w:r>
        <w:separator/>
      </w:r>
    </w:p>
  </w:endnote>
  <w:endnote w:type="continuationSeparator" w:id="1">
    <w:p w:rsidR="007931E6" w:rsidRDefault="0079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1E6" w:rsidRDefault="007931E6">
      <w:pPr>
        <w:spacing w:after="0" w:line="240" w:lineRule="auto"/>
      </w:pPr>
      <w:r>
        <w:separator/>
      </w:r>
    </w:p>
  </w:footnote>
  <w:footnote w:type="continuationSeparator" w:id="1">
    <w:p w:rsidR="007931E6" w:rsidRDefault="0079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08E"/>
    <w:multiLevelType w:val="multilevel"/>
    <w:tmpl w:val="04E88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30C5594"/>
    <w:multiLevelType w:val="multilevel"/>
    <w:tmpl w:val="ABF8D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EE739D7"/>
    <w:multiLevelType w:val="hybridMultilevel"/>
    <w:tmpl w:val="7EF2982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87859"/>
    <w:rsid w:val="000025ED"/>
    <w:rsid w:val="00075EC7"/>
    <w:rsid w:val="00080B73"/>
    <w:rsid w:val="000A02B4"/>
    <w:rsid w:val="0012048C"/>
    <w:rsid w:val="0012049A"/>
    <w:rsid w:val="001574C5"/>
    <w:rsid w:val="00223C09"/>
    <w:rsid w:val="0028659E"/>
    <w:rsid w:val="00347582"/>
    <w:rsid w:val="00403DF6"/>
    <w:rsid w:val="004E0DC2"/>
    <w:rsid w:val="00641189"/>
    <w:rsid w:val="007931E6"/>
    <w:rsid w:val="008515F6"/>
    <w:rsid w:val="0085228F"/>
    <w:rsid w:val="009A3E6C"/>
    <w:rsid w:val="00A56F59"/>
    <w:rsid w:val="00AC26DB"/>
    <w:rsid w:val="00B745F8"/>
    <w:rsid w:val="00C86C4B"/>
    <w:rsid w:val="00D60E45"/>
    <w:rsid w:val="00D87859"/>
    <w:rsid w:val="00DC2239"/>
    <w:rsid w:val="00DE394D"/>
    <w:rsid w:val="00E75D4B"/>
    <w:rsid w:val="00F406A8"/>
    <w:rsid w:val="00F4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A"/>
        <w:sz w:val="24"/>
        <w:szCs w:val="24"/>
        <w:lang w:val="en-IN" w:eastAsia="en-I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45"/>
  </w:style>
  <w:style w:type="paragraph" w:styleId="Heading1">
    <w:name w:val="heading 1"/>
    <w:basedOn w:val="Normal"/>
    <w:next w:val="Normal"/>
    <w:uiPriority w:val="9"/>
    <w:qFormat/>
    <w:rsid w:val="00D60E45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60E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60E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60E4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60E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60E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60E45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D60E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52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5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582"/>
  </w:style>
  <w:style w:type="paragraph" w:styleId="Footer">
    <w:name w:val="footer"/>
    <w:basedOn w:val="Normal"/>
    <w:link w:val="FooterChar"/>
    <w:uiPriority w:val="99"/>
    <w:semiHidden/>
    <w:unhideWhenUsed/>
    <w:rsid w:val="0034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win</cp:lastModifiedBy>
  <cp:revision>3</cp:revision>
  <dcterms:created xsi:type="dcterms:W3CDTF">2022-03-04T05:02:00Z</dcterms:created>
  <dcterms:modified xsi:type="dcterms:W3CDTF">2022-03-04T05:13:00Z</dcterms:modified>
</cp:coreProperties>
</file>