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57A7" w14:textId="36418926" w:rsidR="00F545A2" w:rsidRPr="00F545A2" w:rsidRDefault="00F545A2" w:rsidP="00606619">
      <w:pPr>
        <w:shd w:val="clear" w:color="auto" w:fill="FFFFFF"/>
        <w:spacing w:after="0" w:line="240" w:lineRule="auto"/>
        <w:jc w:val="center"/>
        <w:rPr>
          <w:rFonts w:eastAsia="Times New Roman" w:cstheme="minorHAnsi"/>
          <w:b/>
          <w:bCs/>
          <w:caps/>
          <w:color w:val="4D586C"/>
          <w:kern w:val="36"/>
          <w:u w:val="single"/>
          <w:lang w:eastAsia="en-IN"/>
        </w:rPr>
      </w:pPr>
      <w:r w:rsidRPr="004D10F3">
        <w:rPr>
          <w:rFonts w:eastAsia="Times New Roman" w:cstheme="minorHAnsi"/>
          <w:noProof/>
          <w:color w:val="222222"/>
          <w:lang w:eastAsia="en-IN"/>
        </w:rPr>
        <w:drawing>
          <wp:anchor distT="0" distB="0" distL="114300" distR="114300" simplePos="0" relativeHeight="251658240" behindDoc="0" locked="0" layoutInCell="1" allowOverlap="1" wp14:anchorId="1A1DC60E" wp14:editId="49F8A334">
            <wp:simplePos x="0" y="0"/>
            <wp:positionH relativeFrom="margin">
              <wp:posOffset>2190750</wp:posOffset>
            </wp:positionH>
            <wp:positionV relativeFrom="margin">
              <wp:posOffset>-711835</wp:posOffset>
            </wp:positionV>
            <wp:extent cx="1136650" cy="468630"/>
            <wp:effectExtent l="0" t="0" r="635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857" t="24138" r="8930" b="28997"/>
                    <a:stretch/>
                  </pic:blipFill>
                  <pic:spPr bwMode="auto">
                    <a:xfrm>
                      <a:off x="0" y="0"/>
                      <a:ext cx="1136650" cy="468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10F3">
        <w:rPr>
          <w:rFonts w:eastAsia="Times New Roman" w:cstheme="minorHAnsi"/>
          <w:b/>
          <w:bCs/>
          <w:caps/>
          <w:color w:val="4D586C"/>
          <w:kern w:val="36"/>
          <w:u w:val="single"/>
          <w:lang w:eastAsia="en-IN"/>
        </w:rPr>
        <w:t>JOB DESCRIPTION</w:t>
      </w:r>
      <w:r w:rsidR="00606619">
        <w:rPr>
          <w:rFonts w:eastAsia="Times New Roman" w:cstheme="minorHAnsi"/>
          <w:b/>
          <w:bCs/>
          <w:caps/>
          <w:color w:val="4D586C"/>
          <w:kern w:val="36"/>
          <w:u w:val="single"/>
          <w:lang w:eastAsia="en-IN"/>
        </w:rPr>
        <w:t xml:space="preserve"> - </w:t>
      </w:r>
      <w:r w:rsidRPr="004D10F3">
        <w:rPr>
          <w:rFonts w:eastAsia="Times New Roman" w:cstheme="minorHAnsi"/>
          <w:b/>
          <w:bCs/>
          <w:color w:val="4D4D4D"/>
          <w:lang w:eastAsia="en-IN"/>
        </w:rPr>
        <w:t xml:space="preserve">Program officer </w:t>
      </w:r>
      <w:r w:rsidR="00F715F1" w:rsidRPr="004D10F3">
        <w:rPr>
          <w:rFonts w:eastAsia="Times New Roman" w:cstheme="minorHAnsi"/>
          <w:b/>
          <w:bCs/>
          <w:color w:val="4D4D4D"/>
          <w:lang w:eastAsia="en-IN"/>
        </w:rPr>
        <w:t>–</w:t>
      </w:r>
      <w:r w:rsidRPr="004D10F3">
        <w:rPr>
          <w:rFonts w:eastAsia="Times New Roman" w:cstheme="minorHAnsi"/>
          <w:b/>
          <w:bCs/>
          <w:color w:val="4D4D4D"/>
          <w:lang w:eastAsia="en-IN"/>
        </w:rPr>
        <w:t xml:space="preserve"> </w:t>
      </w:r>
      <w:r w:rsidRPr="00F545A2">
        <w:rPr>
          <w:rFonts w:eastAsia="Times New Roman" w:cstheme="minorHAnsi"/>
          <w:b/>
          <w:bCs/>
          <w:color w:val="4D4D4D"/>
          <w:lang w:eastAsia="en-IN"/>
        </w:rPr>
        <w:t>Communications</w:t>
      </w:r>
      <w:r w:rsidR="00F715F1" w:rsidRPr="004D10F3">
        <w:rPr>
          <w:rFonts w:eastAsia="Times New Roman" w:cstheme="minorHAnsi"/>
          <w:b/>
          <w:bCs/>
          <w:color w:val="4D4D4D"/>
          <w:lang w:eastAsia="en-IN"/>
        </w:rPr>
        <w:t xml:space="preserve"> (PO- Com)</w:t>
      </w:r>
    </w:p>
    <w:p w14:paraId="53A5A1B8" w14:textId="63CFA3CC" w:rsidR="00F545A2" w:rsidRPr="00F545A2" w:rsidRDefault="00F545A2" w:rsidP="00606619">
      <w:pPr>
        <w:shd w:val="clear" w:color="auto" w:fill="FFFFFF"/>
        <w:spacing w:after="0" w:line="240" w:lineRule="auto"/>
        <w:jc w:val="center"/>
        <w:outlineLvl w:val="2"/>
        <w:rPr>
          <w:rFonts w:eastAsia="Times New Roman" w:cstheme="minorHAnsi"/>
          <w:b/>
          <w:bCs/>
          <w:color w:val="4B4B4B"/>
          <w:lang w:eastAsia="en-IN"/>
        </w:rPr>
      </w:pPr>
      <w:r w:rsidRPr="004D10F3">
        <w:rPr>
          <w:rFonts w:eastAsia="Times New Roman" w:cstheme="minorHAnsi"/>
          <w:b/>
          <w:bCs/>
          <w:color w:val="4B4B4B"/>
          <w:lang w:eastAsia="en-IN"/>
        </w:rPr>
        <w:t>Organization: Friends of Women’s World Banking (FWWB)</w:t>
      </w:r>
    </w:p>
    <w:p w14:paraId="1439FA05" w14:textId="5BFE1515" w:rsidR="00F545A2" w:rsidRDefault="003611D7" w:rsidP="00606619">
      <w:pPr>
        <w:shd w:val="clear" w:color="auto" w:fill="FFFFFF"/>
        <w:spacing w:after="0" w:line="240" w:lineRule="auto"/>
        <w:jc w:val="center"/>
        <w:outlineLvl w:val="2"/>
        <w:rPr>
          <w:rFonts w:eastAsia="Times New Roman" w:cstheme="minorHAnsi"/>
          <w:b/>
          <w:bCs/>
          <w:color w:val="4B4B4B"/>
          <w:lang w:eastAsia="en-IN"/>
        </w:rPr>
      </w:pPr>
      <w:r w:rsidRPr="004D10F3">
        <w:rPr>
          <w:rFonts w:eastAsia="Times New Roman" w:cstheme="minorHAnsi"/>
          <w:b/>
          <w:bCs/>
          <w:color w:val="4B4B4B"/>
          <w:lang w:eastAsia="en-IN"/>
        </w:rPr>
        <w:t>Location:</w:t>
      </w:r>
      <w:r w:rsidR="00F545A2" w:rsidRPr="004D10F3">
        <w:rPr>
          <w:rFonts w:eastAsia="Times New Roman" w:cstheme="minorHAnsi"/>
          <w:b/>
          <w:bCs/>
          <w:color w:val="4B4B4B"/>
          <w:lang w:eastAsia="en-IN"/>
        </w:rPr>
        <w:t xml:space="preserve"> Ahmedabad</w:t>
      </w:r>
    </w:p>
    <w:p w14:paraId="3D7B9B73" w14:textId="77777777" w:rsidR="008355F4" w:rsidRPr="008355F4" w:rsidRDefault="008355F4" w:rsidP="00606619">
      <w:pPr>
        <w:shd w:val="clear" w:color="auto" w:fill="FFFFFF"/>
        <w:spacing w:after="0" w:line="240" w:lineRule="auto"/>
        <w:jc w:val="center"/>
        <w:outlineLvl w:val="2"/>
        <w:rPr>
          <w:rFonts w:eastAsia="Times New Roman" w:cstheme="minorHAnsi"/>
          <w:b/>
          <w:bCs/>
          <w:color w:val="4B4B4B"/>
          <w:sz w:val="10"/>
          <w:szCs w:val="10"/>
          <w:lang w:eastAsia="en-IN"/>
        </w:rPr>
      </w:pPr>
    </w:p>
    <w:p w14:paraId="0AF8E603" w14:textId="16786C6C" w:rsidR="00F545A2" w:rsidRPr="00F545A2" w:rsidRDefault="008355F4" w:rsidP="004D10F3">
      <w:pPr>
        <w:shd w:val="clear" w:color="auto" w:fill="FFFFFF"/>
        <w:spacing w:after="0" w:line="240" w:lineRule="auto"/>
        <w:jc w:val="both"/>
        <w:rPr>
          <w:rFonts w:eastAsia="Times New Roman" w:cstheme="minorHAnsi"/>
          <w:color w:val="222222"/>
          <w:lang w:eastAsia="en-IN"/>
        </w:rPr>
      </w:pPr>
      <w:r>
        <w:rPr>
          <w:rFonts w:eastAsia="Times New Roman" w:cstheme="minorHAnsi"/>
          <w:b/>
          <w:bCs/>
          <w:color w:val="222222"/>
          <w:lang w:eastAsia="en-IN"/>
        </w:rPr>
        <w:t>1</w:t>
      </w:r>
      <w:r w:rsidR="00F545A2" w:rsidRPr="00F545A2">
        <w:rPr>
          <w:rFonts w:eastAsia="Times New Roman" w:cstheme="minorHAnsi"/>
          <w:b/>
          <w:bCs/>
          <w:color w:val="222222"/>
          <w:lang w:eastAsia="en-IN"/>
        </w:rPr>
        <w:t>. ORGANIZATION BACKGROUND:</w:t>
      </w:r>
    </w:p>
    <w:p w14:paraId="37A6D47B" w14:textId="0DC05B7C" w:rsidR="00F545A2" w:rsidRPr="00886F69" w:rsidRDefault="00F545A2" w:rsidP="004D10F3">
      <w:pPr>
        <w:shd w:val="clear" w:color="auto" w:fill="FFFFFF"/>
        <w:spacing w:after="0" w:line="240" w:lineRule="auto"/>
        <w:jc w:val="both"/>
        <w:rPr>
          <w:rFonts w:eastAsia="Times New Roman" w:cstheme="minorHAnsi"/>
          <w:color w:val="222222"/>
          <w:lang w:eastAsia="en-IN"/>
        </w:rPr>
      </w:pPr>
      <w:r w:rsidRPr="00F545A2">
        <w:rPr>
          <w:rFonts w:eastAsia="Times New Roman" w:cstheme="minorHAnsi"/>
          <w:color w:val="222222"/>
          <w:lang w:eastAsia="en-IN"/>
        </w:rPr>
        <w:t xml:space="preserve">Headquartered </w:t>
      </w:r>
      <w:r w:rsidR="004D10F3" w:rsidRPr="004D10F3">
        <w:rPr>
          <w:rFonts w:eastAsia="Times New Roman" w:cstheme="minorHAnsi"/>
          <w:color w:val="222222"/>
          <w:lang w:eastAsia="en-IN"/>
        </w:rPr>
        <w:t>in</w:t>
      </w:r>
      <w:r w:rsidRPr="00F545A2">
        <w:rPr>
          <w:rFonts w:eastAsia="Times New Roman" w:cstheme="minorHAnsi"/>
          <w:color w:val="222222"/>
          <w:lang w:eastAsia="en-IN"/>
        </w:rPr>
        <w:t xml:space="preserve"> </w:t>
      </w:r>
      <w:r w:rsidRPr="004D10F3">
        <w:rPr>
          <w:rFonts w:eastAsia="Times New Roman" w:cstheme="minorHAnsi"/>
          <w:color w:val="222222"/>
          <w:lang w:eastAsia="en-IN"/>
        </w:rPr>
        <w:t>Ahmedabad</w:t>
      </w:r>
      <w:r w:rsidRPr="00F545A2">
        <w:rPr>
          <w:rFonts w:eastAsia="Times New Roman" w:cstheme="minorHAnsi"/>
          <w:color w:val="222222"/>
          <w:lang w:eastAsia="en-IN"/>
        </w:rPr>
        <w:t xml:space="preserve">, </w:t>
      </w:r>
      <w:r w:rsidRPr="004D10F3">
        <w:rPr>
          <w:rFonts w:cstheme="minorHAnsi"/>
          <w:color w:val="222222"/>
          <w:shd w:val="clear" w:color="auto" w:fill="FFFFFF"/>
        </w:rPr>
        <w:t>Friends of Women's World Banking (FWWB</w:t>
      </w:r>
      <w:r w:rsidR="00886F69">
        <w:rPr>
          <w:rFonts w:cstheme="minorHAnsi"/>
          <w:color w:val="222222"/>
          <w:shd w:val="clear" w:color="auto" w:fill="FFFFFF"/>
        </w:rPr>
        <w:t xml:space="preserve"> </w:t>
      </w:r>
      <w:hyperlink r:id="rId6" w:history="1">
        <w:r w:rsidR="00886F69" w:rsidRPr="00205B26">
          <w:rPr>
            <w:rStyle w:val="Hyperlink"/>
            <w:rFonts w:eastAsia="Times New Roman" w:cstheme="minorHAnsi"/>
            <w:lang w:eastAsia="en-IN"/>
          </w:rPr>
          <w:t>http://www.fwwbindia.org</w:t>
        </w:r>
      </w:hyperlink>
      <w:r w:rsidR="00886F69">
        <w:rPr>
          <w:rFonts w:cstheme="minorHAnsi"/>
          <w:color w:val="222222"/>
          <w:shd w:val="clear" w:color="auto" w:fill="FFFFFF"/>
        </w:rPr>
        <w:t xml:space="preserve"> </w:t>
      </w:r>
      <w:r w:rsidRPr="004D10F3">
        <w:rPr>
          <w:rFonts w:cstheme="minorHAnsi"/>
          <w:color w:val="222222"/>
          <w:shd w:val="clear" w:color="auto" w:fill="FFFFFF"/>
        </w:rPr>
        <w:t xml:space="preserve">), is an organization promoted in 1981 by </w:t>
      </w:r>
      <w:proofErr w:type="spellStart"/>
      <w:r w:rsidRPr="004D10F3">
        <w:rPr>
          <w:rFonts w:cstheme="minorHAnsi"/>
          <w:color w:val="222222"/>
          <w:shd w:val="clear" w:color="auto" w:fill="FFFFFF"/>
        </w:rPr>
        <w:t>Smt</w:t>
      </w:r>
      <w:proofErr w:type="spellEnd"/>
      <w:r w:rsidRPr="004D10F3">
        <w:rPr>
          <w:rFonts w:cstheme="minorHAnsi"/>
          <w:color w:val="222222"/>
          <w:shd w:val="clear" w:color="auto" w:fill="FFFFFF"/>
        </w:rPr>
        <w:t xml:space="preserve"> Ela Bhatt (Founder of SEWA and SEWA Bank)</w:t>
      </w:r>
      <w:r w:rsidR="003611D7">
        <w:rPr>
          <w:rFonts w:cstheme="minorHAnsi"/>
          <w:color w:val="222222"/>
          <w:shd w:val="clear" w:color="auto" w:fill="FFFFFF"/>
        </w:rPr>
        <w:t xml:space="preserve"> working in the space of women empowerment</w:t>
      </w:r>
      <w:r w:rsidRPr="004D10F3">
        <w:rPr>
          <w:rFonts w:cstheme="minorHAnsi"/>
          <w:color w:val="222222"/>
          <w:shd w:val="clear" w:color="auto" w:fill="FFFFFF"/>
        </w:rPr>
        <w:t>, as an affiliate of Women’s World Banking, a global network based in the USA.</w:t>
      </w:r>
    </w:p>
    <w:p w14:paraId="21F7BD9F" w14:textId="77777777" w:rsidR="004D10F3" w:rsidRPr="004D10F3" w:rsidRDefault="004D10F3" w:rsidP="004D10F3">
      <w:pPr>
        <w:shd w:val="clear" w:color="auto" w:fill="FFFFFF"/>
        <w:spacing w:after="0" w:line="240" w:lineRule="auto"/>
        <w:jc w:val="both"/>
        <w:rPr>
          <w:rFonts w:cstheme="minorHAnsi"/>
          <w:color w:val="222222"/>
          <w:sz w:val="4"/>
          <w:szCs w:val="4"/>
          <w:shd w:val="clear" w:color="auto" w:fill="FFFFFF"/>
        </w:rPr>
      </w:pPr>
    </w:p>
    <w:p w14:paraId="7B452175" w14:textId="6DDA8AD6" w:rsidR="00F545A2" w:rsidRPr="004D10F3" w:rsidRDefault="00F545A2" w:rsidP="004D10F3">
      <w:pPr>
        <w:shd w:val="clear" w:color="auto" w:fill="FFFFFF"/>
        <w:spacing w:after="0" w:line="240" w:lineRule="auto"/>
        <w:jc w:val="both"/>
        <w:rPr>
          <w:rFonts w:eastAsia="Times New Roman" w:cstheme="minorHAnsi"/>
          <w:color w:val="222222"/>
          <w:lang w:eastAsia="en-IN"/>
        </w:rPr>
      </w:pPr>
      <w:r w:rsidRPr="00F545A2">
        <w:rPr>
          <w:rFonts w:eastAsia="Times New Roman" w:cstheme="minorHAnsi"/>
          <w:color w:val="222222"/>
          <w:lang w:eastAsia="en-IN"/>
        </w:rPr>
        <w:t> </w:t>
      </w:r>
    </w:p>
    <w:p w14:paraId="79519BBE" w14:textId="77777777" w:rsidR="004D10F3" w:rsidRPr="004D10F3" w:rsidRDefault="004D10F3" w:rsidP="004D10F3">
      <w:pPr>
        <w:shd w:val="clear" w:color="auto" w:fill="FFFFFF"/>
        <w:spacing w:after="0" w:line="240" w:lineRule="auto"/>
        <w:jc w:val="both"/>
        <w:rPr>
          <w:rFonts w:eastAsia="Times New Roman" w:cstheme="minorHAnsi"/>
          <w:b/>
          <w:bCs/>
          <w:color w:val="222222"/>
          <w:sz w:val="6"/>
          <w:szCs w:val="6"/>
          <w:lang w:eastAsia="en-IN"/>
        </w:rPr>
      </w:pPr>
    </w:p>
    <w:p w14:paraId="6DE29035" w14:textId="5EBA3AF1" w:rsidR="00F545A2" w:rsidRPr="004D10F3" w:rsidRDefault="008355F4" w:rsidP="004D10F3">
      <w:pPr>
        <w:shd w:val="clear" w:color="auto" w:fill="FFFFFF"/>
        <w:spacing w:after="0" w:line="240" w:lineRule="auto"/>
        <w:jc w:val="both"/>
        <w:rPr>
          <w:rFonts w:eastAsia="Times New Roman" w:cstheme="minorHAnsi"/>
          <w:b/>
          <w:bCs/>
          <w:color w:val="222222"/>
          <w:lang w:eastAsia="en-IN"/>
        </w:rPr>
      </w:pPr>
      <w:r>
        <w:rPr>
          <w:rFonts w:eastAsia="Times New Roman" w:cstheme="minorHAnsi"/>
          <w:b/>
          <w:bCs/>
          <w:color w:val="222222"/>
          <w:lang w:eastAsia="en-IN"/>
        </w:rPr>
        <w:t>2</w:t>
      </w:r>
      <w:r w:rsidR="00F545A2" w:rsidRPr="00F545A2">
        <w:rPr>
          <w:rFonts w:eastAsia="Times New Roman" w:cstheme="minorHAnsi"/>
          <w:b/>
          <w:bCs/>
          <w:color w:val="222222"/>
          <w:lang w:eastAsia="en-IN"/>
        </w:rPr>
        <w:t>. JOB DESCRIPTION/ RESPONSIBILITIES:</w:t>
      </w:r>
    </w:p>
    <w:p w14:paraId="6D97E663" w14:textId="77777777" w:rsidR="004D10F3" w:rsidRPr="00F545A2" w:rsidRDefault="004D10F3" w:rsidP="004D10F3">
      <w:pPr>
        <w:shd w:val="clear" w:color="auto" w:fill="FFFFFF"/>
        <w:spacing w:after="0" w:line="240" w:lineRule="auto"/>
        <w:jc w:val="both"/>
        <w:rPr>
          <w:rFonts w:eastAsia="Times New Roman" w:cstheme="minorHAnsi"/>
          <w:color w:val="222222"/>
          <w:sz w:val="4"/>
          <w:szCs w:val="4"/>
          <w:lang w:eastAsia="en-IN"/>
        </w:rPr>
      </w:pPr>
    </w:p>
    <w:p w14:paraId="15DABA27" w14:textId="2C72B945" w:rsidR="004D10F3" w:rsidRDefault="00F545A2" w:rsidP="004D10F3">
      <w:pPr>
        <w:shd w:val="clear" w:color="auto" w:fill="FFFFFF"/>
        <w:spacing w:after="0" w:line="240" w:lineRule="auto"/>
        <w:jc w:val="both"/>
        <w:rPr>
          <w:rFonts w:eastAsia="Times New Roman" w:cstheme="minorHAnsi"/>
          <w:color w:val="222222"/>
          <w:lang w:eastAsia="en-IN"/>
        </w:rPr>
      </w:pPr>
      <w:r w:rsidRPr="00F545A2">
        <w:rPr>
          <w:rFonts w:eastAsia="Times New Roman" w:cstheme="minorHAnsi"/>
          <w:color w:val="222222"/>
          <w:lang w:eastAsia="en-IN"/>
        </w:rPr>
        <w:t> </w:t>
      </w:r>
      <w:r w:rsidR="00F715F1" w:rsidRPr="004D10F3">
        <w:rPr>
          <w:rFonts w:eastAsia="Times New Roman" w:cstheme="minorHAnsi"/>
          <w:b/>
          <w:bCs/>
          <w:color w:val="222222"/>
          <w:lang w:eastAsia="en-IN"/>
        </w:rPr>
        <w:t xml:space="preserve">Program Officer - </w:t>
      </w:r>
      <w:r w:rsidRPr="00F545A2">
        <w:rPr>
          <w:rFonts w:eastAsia="Times New Roman" w:cstheme="minorHAnsi"/>
          <w:b/>
          <w:bCs/>
          <w:color w:val="222222"/>
          <w:lang w:eastAsia="en-IN"/>
        </w:rPr>
        <w:t>Communications</w:t>
      </w:r>
      <w:r w:rsidRPr="00F545A2">
        <w:rPr>
          <w:rFonts w:eastAsia="Times New Roman" w:cstheme="minorHAnsi"/>
          <w:color w:val="222222"/>
          <w:lang w:eastAsia="en-IN"/>
        </w:rPr>
        <w:t xml:space="preserve"> shall be responsible for planning, developing, and executing, external and internal communications activities of the organization.</w:t>
      </w:r>
    </w:p>
    <w:p w14:paraId="3BD87CC9" w14:textId="77777777" w:rsidR="004D10F3" w:rsidRPr="00606619" w:rsidRDefault="004D10F3" w:rsidP="004D10F3">
      <w:pPr>
        <w:shd w:val="clear" w:color="auto" w:fill="FFFFFF"/>
        <w:spacing w:after="0" w:line="240" w:lineRule="auto"/>
        <w:jc w:val="both"/>
        <w:rPr>
          <w:rFonts w:eastAsia="Times New Roman" w:cstheme="minorHAnsi"/>
          <w:color w:val="222222"/>
          <w:sz w:val="4"/>
          <w:szCs w:val="4"/>
          <w:lang w:eastAsia="en-IN"/>
        </w:rPr>
      </w:pPr>
    </w:p>
    <w:p w14:paraId="110A2690" w14:textId="3682FB08" w:rsidR="00F545A2" w:rsidRDefault="00F545A2" w:rsidP="004D10F3">
      <w:pPr>
        <w:shd w:val="clear" w:color="auto" w:fill="FFFFFF"/>
        <w:spacing w:after="0" w:line="240" w:lineRule="auto"/>
        <w:jc w:val="both"/>
        <w:rPr>
          <w:rFonts w:eastAsia="Times New Roman" w:cstheme="minorHAnsi"/>
          <w:color w:val="222222"/>
          <w:lang w:eastAsia="en-IN"/>
        </w:rPr>
      </w:pPr>
      <w:r w:rsidRPr="00F545A2">
        <w:rPr>
          <w:rFonts w:eastAsia="Times New Roman" w:cstheme="minorHAnsi"/>
          <w:color w:val="222222"/>
          <w:lang w:eastAsia="en-IN"/>
        </w:rPr>
        <w:t>She will set and guide the strategy for all communications, website content, and public relations messages, as well as develop collaterals for external audiences, including fact sheets, success stories, blog posts, publications, impact reports, and award submissions, ensuring that these are consistently aligned with the organization’s mission.</w:t>
      </w:r>
    </w:p>
    <w:p w14:paraId="3454C391" w14:textId="77777777" w:rsidR="00606619" w:rsidRPr="00F545A2" w:rsidRDefault="00606619" w:rsidP="004D10F3">
      <w:pPr>
        <w:shd w:val="clear" w:color="auto" w:fill="FFFFFF"/>
        <w:spacing w:after="0" w:line="240" w:lineRule="auto"/>
        <w:jc w:val="both"/>
        <w:rPr>
          <w:rFonts w:eastAsia="Times New Roman" w:cstheme="minorHAnsi"/>
          <w:color w:val="222222"/>
          <w:sz w:val="8"/>
          <w:szCs w:val="8"/>
          <w:lang w:eastAsia="en-IN"/>
        </w:rPr>
      </w:pPr>
    </w:p>
    <w:p w14:paraId="6A603260" w14:textId="32DF55F0" w:rsidR="004D10F3" w:rsidRPr="00606619" w:rsidRDefault="00F545A2" w:rsidP="004D10F3">
      <w:pPr>
        <w:shd w:val="clear" w:color="auto" w:fill="FFFFFF"/>
        <w:spacing w:after="0" w:line="240" w:lineRule="auto"/>
        <w:jc w:val="both"/>
        <w:rPr>
          <w:rFonts w:eastAsia="Times New Roman" w:cstheme="minorHAnsi"/>
          <w:b/>
          <w:bCs/>
          <w:color w:val="222222"/>
          <w:lang w:eastAsia="en-IN"/>
        </w:rPr>
      </w:pPr>
      <w:r w:rsidRPr="00F545A2">
        <w:rPr>
          <w:rFonts w:eastAsia="Times New Roman" w:cstheme="minorHAnsi"/>
          <w:b/>
          <w:bCs/>
          <w:color w:val="222222"/>
          <w:lang w:eastAsia="en-IN"/>
        </w:rPr>
        <w:t>Key Roles and Responsibilities:</w:t>
      </w:r>
    </w:p>
    <w:p w14:paraId="4D76199C" w14:textId="6485E86A" w:rsidR="00F545A2" w:rsidRPr="004D10F3" w:rsidRDefault="00F545A2" w:rsidP="00606619">
      <w:pPr>
        <w:pStyle w:val="ListParagraph"/>
        <w:numPr>
          <w:ilvl w:val="0"/>
          <w:numId w:val="2"/>
        </w:numPr>
        <w:shd w:val="clear" w:color="auto" w:fill="FFFFFF"/>
        <w:spacing w:after="0" w:line="240" w:lineRule="auto"/>
        <w:ind w:left="426" w:hanging="426"/>
        <w:jc w:val="both"/>
        <w:rPr>
          <w:rFonts w:eastAsia="Times New Roman" w:cstheme="minorHAnsi"/>
          <w:b/>
          <w:bCs/>
          <w:color w:val="222222"/>
          <w:lang w:eastAsia="en-IN"/>
        </w:rPr>
      </w:pPr>
      <w:r w:rsidRPr="004D10F3">
        <w:rPr>
          <w:rFonts w:eastAsia="Times New Roman" w:cstheme="minorHAnsi"/>
          <w:color w:val="222222"/>
          <w:lang w:eastAsia="en-IN"/>
        </w:rPr>
        <w:t>Collaborate with internal and external stakeholders, including partners, contractors, and vendors, to clarify and strengthen the narrative</w:t>
      </w:r>
      <w:r w:rsidR="00174D78">
        <w:rPr>
          <w:rFonts w:eastAsia="Times New Roman" w:cstheme="minorHAnsi"/>
          <w:color w:val="222222"/>
          <w:lang w:eastAsia="en-IN"/>
        </w:rPr>
        <w:t>.</w:t>
      </w:r>
    </w:p>
    <w:p w14:paraId="46C15175" w14:textId="4C54C377" w:rsidR="00F545A2" w:rsidRPr="004D10F3" w:rsidRDefault="00F545A2" w:rsidP="00606619">
      <w:pPr>
        <w:pStyle w:val="ListParagraph"/>
        <w:numPr>
          <w:ilvl w:val="0"/>
          <w:numId w:val="2"/>
        </w:numPr>
        <w:shd w:val="clear" w:color="auto" w:fill="FFFFFF"/>
        <w:spacing w:after="0" w:line="240" w:lineRule="auto"/>
        <w:ind w:left="426" w:hanging="426"/>
        <w:jc w:val="both"/>
        <w:rPr>
          <w:rFonts w:eastAsia="Times New Roman" w:cstheme="minorHAnsi"/>
          <w:color w:val="222222"/>
          <w:lang w:eastAsia="en-IN"/>
        </w:rPr>
      </w:pPr>
      <w:r w:rsidRPr="004D10F3">
        <w:rPr>
          <w:rFonts w:eastAsia="Times New Roman" w:cstheme="minorHAnsi"/>
          <w:color w:val="222222"/>
          <w:lang w:eastAsia="en-IN"/>
        </w:rPr>
        <w:t>Provide support for the development and execution of strategic content and other communications activities, that help achieve the top tier goals and objectives of </w:t>
      </w:r>
      <w:r w:rsidR="00F715F1" w:rsidRPr="004D10F3">
        <w:rPr>
          <w:rFonts w:eastAsia="Times New Roman" w:cstheme="minorHAnsi"/>
          <w:b/>
          <w:bCs/>
          <w:color w:val="222222"/>
          <w:lang w:eastAsia="en-IN"/>
        </w:rPr>
        <w:t>FWWB</w:t>
      </w:r>
      <w:r w:rsidRPr="004D10F3">
        <w:rPr>
          <w:rFonts w:eastAsia="Times New Roman" w:cstheme="minorHAnsi"/>
          <w:b/>
          <w:bCs/>
          <w:color w:val="222222"/>
          <w:lang w:eastAsia="en-IN"/>
        </w:rPr>
        <w:t>;</w:t>
      </w:r>
    </w:p>
    <w:p w14:paraId="015EE2E7" w14:textId="55A2F99F" w:rsidR="00F545A2" w:rsidRPr="004D10F3" w:rsidRDefault="00F545A2" w:rsidP="00606619">
      <w:pPr>
        <w:pStyle w:val="ListParagraph"/>
        <w:numPr>
          <w:ilvl w:val="0"/>
          <w:numId w:val="2"/>
        </w:numPr>
        <w:shd w:val="clear" w:color="auto" w:fill="FFFFFF"/>
        <w:spacing w:after="0" w:line="240" w:lineRule="auto"/>
        <w:ind w:left="426" w:hanging="426"/>
        <w:jc w:val="both"/>
        <w:rPr>
          <w:rFonts w:eastAsia="Times New Roman" w:cstheme="minorHAnsi"/>
          <w:color w:val="222222"/>
          <w:lang w:eastAsia="en-IN"/>
        </w:rPr>
      </w:pPr>
      <w:r w:rsidRPr="004D10F3">
        <w:rPr>
          <w:rFonts w:eastAsia="Times New Roman" w:cstheme="minorHAnsi"/>
          <w:color w:val="222222"/>
          <w:lang w:eastAsia="en-IN"/>
        </w:rPr>
        <w:t>Ensure consistent and innovative communications support to organizational strategy as well as activities that elevate the brand's image;</w:t>
      </w:r>
    </w:p>
    <w:p w14:paraId="303372E3" w14:textId="7CC34168" w:rsidR="00F545A2" w:rsidRPr="004D10F3" w:rsidRDefault="00F545A2" w:rsidP="00606619">
      <w:pPr>
        <w:pStyle w:val="ListParagraph"/>
        <w:numPr>
          <w:ilvl w:val="0"/>
          <w:numId w:val="2"/>
        </w:numPr>
        <w:shd w:val="clear" w:color="auto" w:fill="FFFFFF"/>
        <w:spacing w:after="0" w:line="240" w:lineRule="auto"/>
        <w:ind w:left="426" w:hanging="426"/>
        <w:jc w:val="both"/>
        <w:rPr>
          <w:rFonts w:eastAsia="Times New Roman" w:cstheme="minorHAnsi"/>
          <w:color w:val="222222"/>
          <w:lang w:eastAsia="en-IN"/>
        </w:rPr>
      </w:pPr>
      <w:r w:rsidRPr="004D10F3">
        <w:rPr>
          <w:rFonts w:eastAsia="Times New Roman" w:cstheme="minorHAnsi"/>
          <w:color w:val="222222"/>
          <w:lang w:eastAsia="en-IN"/>
        </w:rPr>
        <w:t xml:space="preserve">Build strong relationships with key audiences and use influence and storytelling skills to </w:t>
      </w:r>
      <w:r w:rsidR="00174D78">
        <w:rPr>
          <w:rFonts w:eastAsia="Times New Roman" w:cstheme="minorHAnsi"/>
          <w:color w:val="222222"/>
          <w:lang w:eastAsia="en-IN"/>
        </w:rPr>
        <w:t>highlight the impact.</w:t>
      </w:r>
    </w:p>
    <w:p w14:paraId="40CB466F" w14:textId="165E08D2" w:rsidR="00F545A2" w:rsidRPr="004D10F3" w:rsidRDefault="00F545A2" w:rsidP="00606619">
      <w:pPr>
        <w:pStyle w:val="ListParagraph"/>
        <w:numPr>
          <w:ilvl w:val="0"/>
          <w:numId w:val="2"/>
        </w:numPr>
        <w:shd w:val="clear" w:color="auto" w:fill="FFFFFF"/>
        <w:spacing w:after="0" w:line="240" w:lineRule="auto"/>
        <w:ind w:left="426" w:hanging="426"/>
        <w:jc w:val="both"/>
        <w:rPr>
          <w:rFonts w:eastAsia="Times New Roman" w:cstheme="minorHAnsi"/>
          <w:color w:val="222222"/>
          <w:lang w:eastAsia="en-IN"/>
        </w:rPr>
      </w:pPr>
      <w:r w:rsidRPr="004D10F3">
        <w:rPr>
          <w:rFonts w:eastAsia="Times New Roman" w:cstheme="minorHAnsi"/>
          <w:color w:val="222222"/>
          <w:lang w:eastAsia="en-IN"/>
        </w:rPr>
        <w:t xml:space="preserve">Develop and refresh key collateral and other content assets and tools </w:t>
      </w:r>
    </w:p>
    <w:p w14:paraId="5159D8BE" w14:textId="068BAE6A" w:rsidR="00F545A2" w:rsidRPr="004D10F3" w:rsidRDefault="00F715F1" w:rsidP="00606619">
      <w:pPr>
        <w:pStyle w:val="ListParagraph"/>
        <w:numPr>
          <w:ilvl w:val="0"/>
          <w:numId w:val="2"/>
        </w:numPr>
        <w:shd w:val="clear" w:color="auto" w:fill="FFFFFF"/>
        <w:spacing w:after="0" w:line="240" w:lineRule="auto"/>
        <w:ind w:left="426" w:hanging="426"/>
        <w:jc w:val="both"/>
        <w:rPr>
          <w:rFonts w:eastAsia="Times New Roman" w:cstheme="minorHAnsi"/>
          <w:color w:val="222222"/>
          <w:lang w:eastAsia="en-IN"/>
        </w:rPr>
      </w:pPr>
      <w:r w:rsidRPr="004D10F3">
        <w:rPr>
          <w:rFonts w:eastAsia="Times New Roman" w:cstheme="minorHAnsi"/>
          <w:color w:val="222222"/>
          <w:lang w:eastAsia="en-IN"/>
        </w:rPr>
        <w:t>D</w:t>
      </w:r>
      <w:r w:rsidR="00F545A2" w:rsidRPr="004D10F3">
        <w:rPr>
          <w:rFonts w:eastAsia="Times New Roman" w:cstheme="minorHAnsi"/>
          <w:color w:val="222222"/>
          <w:lang w:eastAsia="en-IN"/>
        </w:rPr>
        <w:t xml:space="preserve">evelopment and execution of strategic media relations, </w:t>
      </w:r>
      <w:r w:rsidR="00AE0563">
        <w:rPr>
          <w:rFonts w:eastAsia="Times New Roman" w:cstheme="minorHAnsi"/>
          <w:color w:val="222222"/>
          <w:lang w:eastAsia="en-IN"/>
        </w:rPr>
        <w:t xml:space="preserve">branding </w:t>
      </w:r>
      <w:r w:rsidR="00F545A2" w:rsidRPr="004D10F3">
        <w:rPr>
          <w:rFonts w:eastAsia="Times New Roman" w:cstheme="minorHAnsi"/>
          <w:color w:val="222222"/>
          <w:lang w:eastAsia="en-IN"/>
        </w:rPr>
        <w:t>including the development of media briefs and training support</w:t>
      </w:r>
      <w:r w:rsidR="00AE0563">
        <w:rPr>
          <w:rFonts w:eastAsia="Times New Roman" w:cstheme="minorHAnsi"/>
          <w:color w:val="222222"/>
          <w:lang w:eastAsia="en-IN"/>
        </w:rPr>
        <w:t>.</w:t>
      </w:r>
      <w:r w:rsidR="00F545A2" w:rsidRPr="004D10F3">
        <w:rPr>
          <w:rFonts w:eastAsia="Times New Roman" w:cstheme="minorHAnsi"/>
          <w:color w:val="222222"/>
          <w:lang w:eastAsia="en-IN"/>
        </w:rPr>
        <w:t xml:space="preserve"> </w:t>
      </w:r>
    </w:p>
    <w:p w14:paraId="2C7E5047" w14:textId="16F056B4" w:rsidR="004D10F3" w:rsidRPr="00AE0563" w:rsidRDefault="00F545A2" w:rsidP="00AE0563">
      <w:pPr>
        <w:pStyle w:val="ListParagraph"/>
        <w:numPr>
          <w:ilvl w:val="0"/>
          <w:numId w:val="2"/>
        </w:numPr>
        <w:shd w:val="clear" w:color="auto" w:fill="FFFFFF"/>
        <w:spacing w:after="0" w:line="240" w:lineRule="auto"/>
        <w:ind w:left="426" w:hanging="426"/>
        <w:jc w:val="both"/>
        <w:rPr>
          <w:rFonts w:eastAsia="Times New Roman" w:cstheme="minorHAnsi"/>
          <w:color w:val="222222"/>
          <w:lang w:eastAsia="en-IN"/>
        </w:rPr>
      </w:pPr>
      <w:r w:rsidRPr="004D10F3">
        <w:rPr>
          <w:rFonts w:eastAsia="Times New Roman" w:cstheme="minorHAnsi"/>
          <w:color w:val="222222"/>
          <w:lang w:eastAsia="en-IN"/>
        </w:rPr>
        <w:t xml:space="preserve">Create, plan, and implement content streams on the organization’s different global social media pages to </w:t>
      </w:r>
      <w:r w:rsidR="00AE0563">
        <w:rPr>
          <w:rFonts w:eastAsia="Times New Roman" w:cstheme="minorHAnsi"/>
          <w:color w:val="222222"/>
          <w:lang w:eastAsia="en-IN"/>
        </w:rPr>
        <w:t>remain relevant.</w:t>
      </w:r>
    </w:p>
    <w:p w14:paraId="38D68796" w14:textId="1914087D" w:rsidR="00F545A2" w:rsidRPr="004D10F3" w:rsidRDefault="004D10F3" w:rsidP="00606619">
      <w:pPr>
        <w:pStyle w:val="ListParagraph"/>
        <w:numPr>
          <w:ilvl w:val="0"/>
          <w:numId w:val="2"/>
        </w:numPr>
        <w:shd w:val="clear" w:color="auto" w:fill="FFFFFF"/>
        <w:spacing w:after="0" w:line="240" w:lineRule="auto"/>
        <w:ind w:left="426" w:hanging="426"/>
        <w:jc w:val="both"/>
        <w:rPr>
          <w:rFonts w:eastAsia="Times New Roman" w:cstheme="minorHAnsi"/>
          <w:color w:val="222222"/>
          <w:lang w:eastAsia="en-IN"/>
        </w:rPr>
      </w:pPr>
      <w:r w:rsidRPr="004D10F3">
        <w:rPr>
          <w:rFonts w:eastAsia="Times New Roman" w:cstheme="minorHAnsi"/>
          <w:color w:val="222222"/>
          <w:lang w:eastAsia="en-IN"/>
        </w:rPr>
        <w:t>O</w:t>
      </w:r>
      <w:r w:rsidR="00F545A2" w:rsidRPr="004D10F3">
        <w:rPr>
          <w:rFonts w:eastAsia="Times New Roman" w:cstheme="minorHAnsi"/>
          <w:color w:val="222222"/>
          <w:lang w:eastAsia="en-IN"/>
        </w:rPr>
        <w:t>ther duties as assigned by the supervisor.</w:t>
      </w:r>
    </w:p>
    <w:p w14:paraId="191C5DFC" w14:textId="0B37361F" w:rsidR="00F545A2" w:rsidRPr="00F545A2" w:rsidRDefault="00F545A2" w:rsidP="004D10F3">
      <w:pPr>
        <w:shd w:val="clear" w:color="auto" w:fill="FFFFFF"/>
        <w:spacing w:after="0" w:line="240" w:lineRule="auto"/>
        <w:jc w:val="both"/>
        <w:rPr>
          <w:rFonts w:eastAsia="Times New Roman" w:cstheme="minorHAnsi"/>
          <w:color w:val="222222"/>
          <w:sz w:val="6"/>
          <w:szCs w:val="6"/>
          <w:lang w:eastAsia="en-IN"/>
        </w:rPr>
      </w:pPr>
    </w:p>
    <w:p w14:paraId="704E53E0" w14:textId="6730E99D" w:rsidR="00F545A2" w:rsidRPr="00F545A2" w:rsidRDefault="008355F4" w:rsidP="004D10F3">
      <w:pPr>
        <w:shd w:val="clear" w:color="auto" w:fill="FFFFFF"/>
        <w:spacing w:after="0" w:line="240" w:lineRule="auto"/>
        <w:jc w:val="both"/>
        <w:rPr>
          <w:rFonts w:eastAsia="Times New Roman" w:cstheme="minorHAnsi"/>
          <w:color w:val="222222"/>
          <w:lang w:eastAsia="en-IN"/>
        </w:rPr>
      </w:pPr>
      <w:r>
        <w:rPr>
          <w:rFonts w:eastAsia="Times New Roman" w:cstheme="minorHAnsi"/>
          <w:b/>
          <w:bCs/>
          <w:color w:val="222222"/>
          <w:lang w:eastAsia="en-IN"/>
        </w:rPr>
        <w:t>3</w:t>
      </w:r>
      <w:r w:rsidR="00F545A2" w:rsidRPr="00F545A2">
        <w:rPr>
          <w:rFonts w:eastAsia="Times New Roman" w:cstheme="minorHAnsi"/>
          <w:b/>
          <w:bCs/>
          <w:color w:val="222222"/>
          <w:lang w:eastAsia="en-IN"/>
        </w:rPr>
        <w:t>. QUALIFICATIONS, EXPERIENCE AND COMPETENCIES:</w:t>
      </w:r>
    </w:p>
    <w:p w14:paraId="07F4B595" w14:textId="5D0C258D" w:rsidR="00F545A2" w:rsidRPr="00F545A2" w:rsidRDefault="00F545A2" w:rsidP="004D10F3">
      <w:pPr>
        <w:shd w:val="clear" w:color="auto" w:fill="FFFFFF"/>
        <w:spacing w:after="0" w:line="240" w:lineRule="auto"/>
        <w:jc w:val="both"/>
        <w:rPr>
          <w:rFonts w:eastAsia="Times New Roman" w:cstheme="minorHAnsi"/>
          <w:color w:val="222222"/>
          <w:sz w:val="2"/>
          <w:szCs w:val="2"/>
          <w:lang w:eastAsia="en-IN"/>
        </w:rPr>
      </w:pPr>
    </w:p>
    <w:p w14:paraId="51E6DCAF" w14:textId="77777777" w:rsidR="00F545A2" w:rsidRPr="00F545A2" w:rsidRDefault="00F545A2" w:rsidP="004D10F3">
      <w:pPr>
        <w:shd w:val="clear" w:color="auto" w:fill="FFFFFF"/>
        <w:spacing w:after="0" w:line="240" w:lineRule="auto"/>
        <w:jc w:val="both"/>
        <w:rPr>
          <w:rFonts w:eastAsia="Times New Roman" w:cstheme="minorHAnsi"/>
          <w:color w:val="222222"/>
          <w:lang w:eastAsia="en-IN"/>
        </w:rPr>
      </w:pPr>
      <w:r w:rsidRPr="00F545A2">
        <w:rPr>
          <w:rFonts w:eastAsia="Times New Roman" w:cstheme="minorHAnsi"/>
          <w:b/>
          <w:bCs/>
          <w:color w:val="222222"/>
          <w:lang w:eastAsia="en-IN"/>
        </w:rPr>
        <w:t>Qualifications:</w:t>
      </w:r>
    </w:p>
    <w:p w14:paraId="20AD1153" w14:textId="6090E1FE" w:rsidR="00F545A2" w:rsidRPr="004D10F3" w:rsidRDefault="00F545A2" w:rsidP="00606619">
      <w:pPr>
        <w:pStyle w:val="ListParagraph"/>
        <w:numPr>
          <w:ilvl w:val="0"/>
          <w:numId w:val="4"/>
        </w:numPr>
        <w:shd w:val="clear" w:color="auto" w:fill="FFFFFF"/>
        <w:spacing w:after="0" w:line="240" w:lineRule="auto"/>
        <w:ind w:left="426" w:hanging="426"/>
        <w:jc w:val="both"/>
        <w:rPr>
          <w:rFonts w:eastAsia="Times New Roman" w:cstheme="minorHAnsi"/>
          <w:color w:val="222222"/>
          <w:lang w:eastAsia="en-IN"/>
        </w:rPr>
      </w:pPr>
      <w:r w:rsidRPr="004D10F3">
        <w:rPr>
          <w:rFonts w:eastAsia="Times New Roman" w:cstheme="minorHAnsi"/>
          <w:color w:val="222222"/>
          <w:lang w:eastAsia="en-IN"/>
        </w:rPr>
        <w:t>Bachelor’s degree in Communications, Marketing, Journalism, or related area;</w:t>
      </w:r>
    </w:p>
    <w:p w14:paraId="2A7E5846" w14:textId="299E2EC8" w:rsidR="00F545A2" w:rsidRPr="004D10F3" w:rsidRDefault="00F545A2" w:rsidP="00606619">
      <w:pPr>
        <w:pStyle w:val="ListParagraph"/>
        <w:numPr>
          <w:ilvl w:val="0"/>
          <w:numId w:val="4"/>
        </w:numPr>
        <w:shd w:val="clear" w:color="auto" w:fill="FFFFFF"/>
        <w:spacing w:after="0" w:line="240" w:lineRule="auto"/>
        <w:ind w:left="426" w:hanging="426"/>
        <w:jc w:val="both"/>
        <w:rPr>
          <w:rFonts w:eastAsia="Times New Roman" w:cstheme="minorHAnsi"/>
          <w:color w:val="222222"/>
          <w:lang w:eastAsia="en-IN"/>
        </w:rPr>
      </w:pPr>
      <w:r w:rsidRPr="004D10F3">
        <w:rPr>
          <w:rFonts w:eastAsia="Times New Roman" w:cstheme="minorHAnsi"/>
          <w:color w:val="222222"/>
          <w:lang w:eastAsia="en-IN"/>
        </w:rPr>
        <w:t>Applicants with a master’s degree in marketing, communications, media, journalism, business administration, and/or management, shall be preferred.</w:t>
      </w:r>
    </w:p>
    <w:p w14:paraId="4C0D34F8" w14:textId="360980BE" w:rsidR="00F545A2" w:rsidRPr="00F545A2" w:rsidRDefault="00F545A2" w:rsidP="004D10F3">
      <w:pPr>
        <w:shd w:val="clear" w:color="auto" w:fill="FFFFFF"/>
        <w:spacing w:after="0" w:line="240" w:lineRule="auto"/>
        <w:jc w:val="both"/>
        <w:rPr>
          <w:rFonts w:eastAsia="Times New Roman" w:cstheme="minorHAnsi"/>
          <w:color w:val="222222"/>
          <w:lang w:eastAsia="en-IN"/>
        </w:rPr>
      </w:pPr>
    </w:p>
    <w:p w14:paraId="31B5E922" w14:textId="77777777" w:rsidR="00F545A2" w:rsidRPr="00F545A2" w:rsidRDefault="00F545A2" w:rsidP="004D10F3">
      <w:pPr>
        <w:shd w:val="clear" w:color="auto" w:fill="FFFFFF"/>
        <w:spacing w:after="0" w:line="240" w:lineRule="auto"/>
        <w:jc w:val="both"/>
        <w:rPr>
          <w:rFonts w:eastAsia="Times New Roman" w:cstheme="minorHAnsi"/>
          <w:color w:val="222222"/>
          <w:lang w:eastAsia="en-IN"/>
        </w:rPr>
      </w:pPr>
      <w:r w:rsidRPr="00F545A2">
        <w:rPr>
          <w:rFonts w:eastAsia="Times New Roman" w:cstheme="minorHAnsi"/>
          <w:b/>
          <w:bCs/>
          <w:color w:val="222222"/>
          <w:lang w:eastAsia="en-IN"/>
        </w:rPr>
        <w:t>Experience:</w:t>
      </w:r>
    </w:p>
    <w:p w14:paraId="449AB8C7" w14:textId="75B08B5B" w:rsidR="00F545A2" w:rsidRPr="003909AE" w:rsidRDefault="00F545A2" w:rsidP="003909AE">
      <w:pPr>
        <w:pStyle w:val="ListParagraph"/>
        <w:numPr>
          <w:ilvl w:val="0"/>
          <w:numId w:val="6"/>
        </w:numPr>
        <w:shd w:val="clear" w:color="auto" w:fill="FFFFFF"/>
        <w:spacing w:after="0" w:line="240" w:lineRule="auto"/>
        <w:ind w:left="426" w:hanging="426"/>
        <w:jc w:val="both"/>
        <w:rPr>
          <w:rFonts w:eastAsia="Times New Roman" w:cstheme="minorHAnsi"/>
          <w:color w:val="222222"/>
          <w:lang w:eastAsia="en-IN"/>
        </w:rPr>
      </w:pPr>
      <w:r w:rsidRPr="004D10F3">
        <w:rPr>
          <w:rFonts w:eastAsia="Times New Roman" w:cstheme="minorHAnsi"/>
          <w:color w:val="222222"/>
          <w:lang w:eastAsia="en-IN"/>
        </w:rPr>
        <w:t xml:space="preserve">At least </w:t>
      </w:r>
      <w:r w:rsidR="00E30140" w:rsidRPr="004D10F3">
        <w:rPr>
          <w:rFonts w:eastAsia="Times New Roman" w:cstheme="minorHAnsi"/>
          <w:color w:val="222222"/>
          <w:lang w:eastAsia="en-IN"/>
        </w:rPr>
        <w:t xml:space="preserve">three to </w:t>
      </w:r>
      <w:r w:rsidRPr="004D10F3">
        <w:rPr>
          <w:rFonts w:eastAsia="Times New Roman" w:cstheme="minorHAnsi"/>
          <w:color w:val="222222"/>
          <w:lang w:eastAsia="en-IN"/>
        </w:rPr>
        <w:t>five years of experience in managing the communications, marketing, social media, and public relations activities, of a high-growth organization;</w:t>
      </w:r>
    </w:p>
    <w:p w14:paraId="7EAF7E82" w14:textId="33C1B7AA" w:rsidR="00F545A2" w:rsidRPr="004D10F3" w:rsidRDefault="00F545A2" w:rsidP="00606619">
      <w:pPr>
        <w:pStyle w:val="ListParagraph"/>
        <w:numPr>
          <w:ilvl w:val="0"/>
          <w:numId w:val="6"/>
        </w:numPr>
        <w:shd w:val="clear" w:color="auto" w:fill="FFFFFF"/>
        <w:spacing w:after="0" w:line="240" w:lineRule="auto"/>
        <w:ind w:left="426" w:hanging="426"/>
        <w:jc w:val="both"/>
        <w:rPr>
          <w:rFonts w:eastAsia="Times New Roman" w:cstheme="minorHAnsi"/>
          <w:color w:val="222222"/>
          <w:lang w:eastAsia="en-IN"/>
        </w:rPr>
      </w:pPr>
      <w:r w:rsidRPr="004D10F3">
        <w:rPr>
          <w:rFonts w:eastAsia="Times New Roman" w:cstheme="minorHAnsi"/>
          <w:color w:val="222222"/>
          <w:lang w:eastAsia="en-IN"/>
        </w:rPr>
        <w:t>Experience of developing and executing strategies to reach specialized audiences with targeted messages across a mix of earned and owned media/ communications channels;</w:t>
      </w:r>
    </w:p>
    <w:p w14:paraId="2D9547B9" w14:textId="051E3DCF" w:rsidR="00F545A2" w:rsidRPr="004D10F3" w:rsidRDefault="00F545A2" w:rsidP="00606619">
      <w:pPr>
        <w:pStyle w:val="ListParagraph"/>
        <w:numPr>
          <w:ilvl w:val="0"/>
          <w:numId w:val="6"/>
        </w:numPr>
        <w:shd w:val="clear" w:color="auto" w:fill="FFFFFF"/>
        <w:spacing w:after="0" w:line="240" w:lineRule="auto"/>
        <w:ind w:left="426" w:hanging="426"/>
        <w:jc w:val="both"/>
        <w:rPr>
          <w:rFonts w:eastAsia="Times New Roman" w:cstheme="minorHAnsi"/>
          <w:color w:val="222222"/>
          <w:lang w:eastAsia="en-IN"/>
        </w:rPr>
      </w:pPr>
      <w:r w:rsidRPr="004D10F3">
        <w:rPr>
          <w:rFonts w:eastAsia="Times New Roman" w:cstheme="minorHAnsi"/>
          <w:color w:val="222222"/>
          <w:lang w:eastAsia="en-IN"/>
        </w:rPr>
        <w:t>Prior experience in the development sector, shall be preferred.</w:t>
      </w:r>
    </w:p>
    <w:p w14:paraId="52ED5FD8" w14:textId="77777777" w:rsidR="00F545A2" w:rsidRPr="00F545A2" w:rsidRDefault="00F545A2" w:rsidP="004D10F3">
      <w:pPr>
        <w:shd w:val="clear" w:color="auto" w:fill="FFFFFF"/>
        <w:spacing w:after="0" w:line="240" w:lineRule="auto"/>
        <w:jc w:val="both"/>
        <w:rPr>
          <w:rFonts w:eastAsia="Times New Roman" w:cstheme="minorHAnsi"/>
          <w:color w:val="222222"/>
          <w:lang w:eastAsia="en-IN"/>
        </w:rPr>
      </w:pPr>
      <w:r w:rsidRPr="00F545A2">
        <w:rPr>
          <w:rFonts w:eastAsia="Times New Roman" w:cstheme="minorHAnsi"/>
          <w:color w:val="222222"/>
          <w:lang w:eastAsia="en-IN"/>
        </w:rPr>
        <w:t> </w:t>
      </w:r>
    </w:p>
    <w:p w14:paraId="7782C0ED" w14:textId="77777777" w:rsidR="00F545A2" w:rsidRPr="00F545A2" w:rsidRDefault="00F545A2" w:rsidP="004D10F3">
      <w:pPr>
        <w:shd w:val="clear" w:color="auto" w:fill="FFFFFF"/>
        <w:spacing w:after="0" w:line="240" w:lineRule="auto"/>
        <w:jc w:val="both"/>
        <w:rPr>
          <w:rFonts w:eastAsia="Times New Roman" w:cstheme="minorHAnsi"/>
          <w:color w:val="222222"/>
          <w:lang w:eastAsia="en-IN"/>
        </w:rPr>
      </w:pPr>
      <w:r w:rsidRPr="00F545A2">
        <w:rPr>
          <w:rFonts w:eastAsia="Times New Roman" w:cstheme="minorHAnsi"/>
          <w:b/>
          <w:bCs/>
          <w:color w:val="222222"/>
          <w:lang w:eastAsia="en-IN"/>
        </w:rPr>
        <w:t>Skills and Competencies:</w:t>
      </w:r>
    </w:p>
    <w:p w14:paraId="4954F6C7" w14:textId="122C6CF1" w:rsidR="00F545A2" w:rsidRPr="003909AE" w:rsidRDefault="00F545A2" w:rsidP="003909AE">
      <w:pPr>
        <w:pStyle w:val="ListParagraph"/>
        <w:numPr>
          <w:ilvl w:val="0"/>
          <w:numId w:val="8"/>
        </w:numPr>
        <w:shd w:val="clear" w:color="auto" w:fill="FFFFFF"/>
        <w:spacing w:after="0" w:line="240" w:lineRule="auto"/>
        <w:ind w:left="426" w:hanging="426"/>
        <w:jc w:val="both"/>
        <w:rPr>
          <w:rFonts w:eastAsia="Times New Roman" w:cstheme="minorHAnsi"/>
          <w:color w:val="222222"/>
          <w:lang w:eastAsia="en-IN"/>
        </w:rPr>
      </w:pPr>
      <w:r w:rsidRPr="004D10F3">
        <w:rPr>
          <w:rFonts w:eastAsia="Times New Roman" w:cstheme="minorHAnsi"/>
          <w:color w:val="222222"/>
          <w:lang w:eastAsia="en-IN"/>
        </w:rPr>
        <w:t>Proven oral and written communication skills to build and execute content strateg</w:t>
      </w:r>
      <w:r w:rsidR="003611D7">
        <w:rPr>
          <w:rFonts w:eastAsia="Times New Roman" w:cstheme="minorHAnsi"/>
          <w:color w:val="222222"/>
          <w:lang w:eastAsia="en-IN"/>
        </w:rPr>
        <w:t>y</w:t>
      </w:r>
    </w:p>
    <w:p w14:paraId="5B8BFB4B" w14:textId="17BDF4AC" w:rsidR="00F545A2" w:rsidRPr="004D10F3" w:rsidRDefault="00F545A2" w:rsidP="00606619">
      <w:pPr>
        <w:pStyle w:val="ListParagraph"/>
        <w:numPr>
          <w:ilvl w:val="0"/>
          <w:numId w:val="8"/>
        </w:numPr>
        <w:shd w:val="clear" w:color="auto" w:fill="FFFFFF"/>
        <w:spacing w:after="0" w:line="240" w:lineRule="auto"/>
        <w:ind w:left="426" w:hanging="426"/>
        <w:jc w:val="both"/>
        <w:rPr>
          <w:rFonts w:eastAsia="Times New Roman" w:cstheme="minorHAnsi"/>
          <w:color w:val="222222"/>
          <w:lang w:eastAsia="en-IN"/>
        </w:rPr>
      </w:pPr>
      <w:r w:rsidRPr="004D10F3">
        <w:rPr>
          <w:rFonts w:eastAsia="Times New Roman" w:cstheme="minorHAnsi"/>
          <w:color w:val="222222"/>
          <w:lang w:eastAsia="en-IN"/>
        </w:rPr>
        <w:t xml:space="preserve">Ability to represent the organization’s thought leadership and programmatic impact through </w:t>
      </w:r>
      <w:r w:rsidR="003909AE">
        <w:rPr>
          <w:rFonts w:eastAsia="Times New Roman" w:cstheme="minorHAnsi"/>
          <w:color w:val="222222"/>
          <w:lang w:eastAsia="en-IN"/>
        </w:rPr>
        <w:t xml:space="preserve">creative, </w:t>
      </w:r>
      <w:r w:rsidRPr="004D10F3">
        <w:rPr>
          <w:rFonts w:eastAsia="Times New Roman" w:cstheme="minorHAnsi"/>
          <w:color w:val="222222"/>
          <w:lang w:eastAsia="en-IN"/>
        </w:rPr>
        <w:t xml:space="preserve">effective and compelling storytelling to mobilize </w:t>
      </w:r>
      <w:r w:rsidR="003909AE">
        <w:rPr>
          <w:rFonts w:eastAsia="Times New Roman" w:cstheme="minorHAnsi"/>
          <w:color w:val="222222"/>
          <w:lang w:eastAsia="en-IN"/>
        </w:rPr>
        <w:t>resources</w:t>
      </w:r>
      <w:r w:rsidRPr="004D10F3">
        <w:rPr>
          <w:rFonts w:eastAsia="Times New Roman" w:cstheme="minorHAnsi"/>
          <w:color w:val="222222"/>
          <w:lang w:eastAsia="en-IN"/>
        </w:rPr>
        <w:t>;</w:t>
      </w:r>
    </w:p>
    <w:p w14:paraId="76C7BE7C" w14:textId="06862830" w:rsidR="003611D7" w:rsidRPr="001A1C9C" w:rsidRDefault="00F545A2" w:rsidP="001A1C9C">
      <w:pPr>
        <w:pStyle w:val="ListParagraph"/>
        <w:numPr>
          <w:ilvl w:val="0"/>
          <w:numId w:val="8"/>
        </w:numPr>
        <w:shd w:val="clear" w:color="auto" w:fill="FFFFFF"/>
        <w:spacing w:after="0" w:line="240" w:lineRule="auto"/>
        <w:ind w:left="426" w:hanging="426"/>
        <w:jc w:val="both"/>
        <w:rPr>
          <w:rFonts w:eastAsia="Times New Roman" w:cstheme="minorHAnsi"/>
          <w:color w:val="222222"/>
          <w:lang w:eastAsia="en-IN"/>
        </w:rPr>
      </w:pPr>
      <w:r w:rsidRPr="004D10F3">
        <w:rPr>
          <w:rFonts w:eastAsia="Times New Roman" w:cstheme="minorHAnsi"/>
          <w:color w:val="222222"/>
          <w:lang w:eastAsia="en-IN"/>
        </w:rPr>
        <w:t>Previous virtual and in-person event activation experience (from event logistics to script and show curation)</w:t>
      </w:r>
    </w:p>
    <w:p w14:paraId="21A259C1" w14:textId="6C5A1149" w:rsidR="003611D7" w:rsidRDefault="003611D7" w:rsidP="003909AE">
      <w:pPr>
        <w:pStyle w:val="ListParagraph"/>
        <w:shd w:val="clear" w:color="auto" w:fill="FFFFFF"/>
        <w:spacing w:after="0" w:line="240" w:lineRule="auto"/>
        <w:ind w:left="426"/>
        <w:jc w:val="both"/>
        <w:rPr>
          <w:rFonts w:eastAsia="Times New Roman" w:cstheme="minorHAnsi"/>
          <w:color w:val="222222"/>
          <w:lang w:eastAsia="en-IN"/>
        </w:rPr>
      </w:pPr>
    </w:p>
    <w:p w14:paraId="6CD3F61D" w14:textId="2145D337" w:rsidR="00F545A2" w:rsidRPr="004D10F3" w:rsidRDefault="00F545A2" w:rsidP="00606619">
      <w:pPr>
        <w:pStyle w:val="ListParagraph"/>
        <w:numPr>
          <w:ilvl w:val="0"/>
          <w:numId w:val="8"/>
        </w:numPr>
        <w:shd w:val="clear" w:color="auto" w:fill="FFFFFF"/>
        <w:spacing w:after="0" w:line="240" w:lineRule="auto"/>
        <w:ind w:left="426" w:hanging="426"/>
        <w:jc w:val="both"/>
        <w:rPr>
          <w:rFonts w:eastAsia="Times New Roman" w:cstheme="minorHAnsi"/>
          <w:color w:val="222222"/>
          <w:lang w:eastAsia="en-IN"/>
        </w:rPr>
      </w:pPr>
      <w:r w:rsidRPr="004D10F3">
        <w:rPr>
          <w:rFonts w:eastAsia="Times New Roman" w:cstheme="minorHAnsi"/>
          <w:color w:val="222222"/>
          <w:lang w:eastAsia="en-IN"/>
        </w:rPr>
        <w:lastRenderedPageBreak/>
        <w:t>Prior experience and competency in Microsoft Office’s essential applications (Word, Excel and PowerPoint), apart from Teams, Zoom, and social media platforms</w:t>
      </w:r>
      <w:r w:rsidR="003909AE">
        <w:rPr>
          <w:rFonts w:eastAsia="Times New Roman" w:cstheme="minorHAnsi"/>
          <w:color w:val="222222"/>
          <w:lang w:eastAsia="en-IN"/>
        </w:rPr>
        <w:t>.</w:t>
      </w:r>
    </w:p>
    <w:p w14:paraId="7B768F14" w14:textId="26765F31" w:rsidR="00F545A2" w:rsidRDefault="00F545A2" w:rsidP="00606619">
      <w:pPr>
        <w:pStyle w:val="ListParagraph"/>
        <w:numPr>
          <w:ilvl w:val="0"/>
          <w:numId w:val="8"/>
        </w:numPr>
        <w:shd w:val="clear" w:color="auto" w:fill="FFFFFF"/>
        <w:spacing w:after="0" w:line="240" w:lineRule="auto"/>
        <w:ind w:left="426" w:hanging="426"/>
        <w:jc w:val="both"/>
        <w:rPr>
          <w:rFonts w:eastAsia="Times New Roman" w:cstheme="minorHAnsi"/>
          <w:color w:val="222222"/>
          <w:lang w:eastAsia="en-IN"/>
        </w:rPr>
      </w:pPr>
      <w:r w:rsidRPr="004D10F3">
        <w:rPr>
          <w:rFonts w:eastAsia="Times New Roman" w:cstheme="minorHAnsi"/>
          <w:color w:val="222222"/>
          <w:lang w:eastAsia="en-IN"/>
        </w:rPr>
        <w:t>Strong written and spoken English language proficiency;</w:t>
      </w:r>
    </w:p>
    <w:p w14:paraId="6D1A28AA" w14:textId="072D3746" w:rsidR="00F545A2" w:rsidRPr="00F545A2" w:rsidRDefault="00F545A2" w:rsidP="004D10F3">
      <w:pPr>
        <w:shd w:val="clear" w:color="auto" w:fill="FFFFFF"/>
        <w:spacing w:after="0" w:line="240" w:lineRule="auto"/>
        <w:jc w:val="both"/>
        <w:rPr>
          <w:rFonts w:eastAsia="Times New Roman" w:cstheme="minorHAnsi"/>
          <w:color w:val="222222"/>
          <w:sz w:val="8"/>
          <w:szCs w:val="8"/>
          <w:lang w:eastAsia="en-IN"/>
        </w:rPr>
      </w:pPr>
    </w:p>
    <w:p w14:paraId="0768A317" w14:textId="5997CB70" w:rsidR="00606619" w:rsidRDefault="008355F4" w:rsidP="004D10F3">
      <w:pPr>
        <w:shd w:val="clear" w:color="auto" w:fill="FFFFFF"/>
        <w:spacing w:after="0" w:line="240" w:lineRule="auto"/>
        <w:jc w:val="both"/>
        <w:rPr>
          <w:rFonts w:eastAsia="Times New Roman" w:cstheme="minorHAnsi"/>
          <w:color w:val="222222"/>
          <w:lang w:eastAsia="en-IN"/>
        </w:rPr>
      </w:pPr>
      <w:r>
        <w:rPr>
          <w:rFonts w:eastAsia="Times New Roman" w:cstheme="minorHAnsi"/>
          <w:b/>
          <w:bCs/>
          <w:color w:val="222222"/>
          <w:lang w:eastAsia="en-IN"/>
        </w:rPr>
        <w:t>4</w:t>
      </w:r>
      <w:r w:rsidR="00F545A2" w:rsidRPr="00F545A2">
        <w:rPr>
          <w:rFonts w:eastAsia="Times New Roman" w:cstheme="minorHAnsi"/>
          <w:b/>
          <w:bCs/>
          <w:color w:val="222222"/>
          <w:lang w:eastAsia="en-IN"/>
        </w:rPr>
        <w:t>. COMPENSATION OFFERED:</w:t>
      </w:r>
    </w:p>
    <w:p w14:paraId="5561E6B2" w14:textId="77777777" w:rsidR="00606619" w:rsidRPr="00606619" w:rsidRDefault="00606619" w:rsidP="004D10F3">
      <w:pPr>
        <w:shd w:val="clear" w:color="auto" w:fill="FFFFFF"/>
        <w:spacing w:after="0" w:line="240" w:lineRule="auto"/>
        <w:jc w:val="both"/>
        <w:rPr>
          <w:rFonts w:eastAsia="Times New Roman" w:cstheme="minorHAnsi"/>
          <w:color w:val="222222"/>
          <w:sz w:val="4"/>
          <w:szCs w:val="4"/>
          <w:lang w:eastAsia="en-IN"/>
        </w:rPr>
      </w:pPr>
    </w:p>
    <w:p w14:paraId="4F78C831" w14:textId="7E48FFEB" w:rsidR="00F545A2" w:rsidRPr="004D10F3" w:rsidRDefault="00F545A2" w:rsidP="004D10F3">
      <w:pPr>
        <w:shd w:val="clear" w:color="auto" w:fill="FFFFFF"/>
        <w:spacing w:after="0" w:line="240" w:lineRule="auto"/>
        <w:jc w:val="both"/>
        <w:rPr>
          <w:rFonts w:eastAsia="Times New Roman" w:cstheme="minorHAnsi"/>
          <w:color w:val="222222"/>
          <w:lang w:eastAsia="en-IN"/>
        </w:rPr>
      </w:pPr>
      <w:r w:rsidRPr="00F545A2">
        <w:rPr>
          <w:rFonts w:eastAsia="Times New Roman" w:cstheme="minorHAnsi"/>
          <w:color w:val="222222"/>
          <w:lang w:eastAsia="en-IN"/>
        </w:rPr>
        <w:t>The offer made to the selected candidate shall be commensurate with qualifications, experience and salary history.</w:t>
      </w:r>
    </w:p>
    <w:p w14:paraId="677B6D52" w14:textId="77777777" w:rsidR="004D10F3" w:rsidRPr="008355F4" w:rsidRDefault="004D10F3" w:rsidP="004D10F3">
      <w:pPr>
        <w:shd w:val="clear" w:color="auto" w:fill="FFFFFF"/>
        <w:spacing w:after="0" w:line="240" w:lineRule="auto"/>
        <w:jc w:val="both"/>
        <w:rPr>
          <w:rFonts w:eastAsia="Times New Roman" w:cstheme="minorHAnsi"/>
          <w:color w:val="222222"/>
          <w:sz w:val="6"/>
          <w:szCs w:val="6"/>
          <w:lang w:eastAsia="en-IN"/>
        </w:rPr>
      </w:pPr>
    </w:p>
    <w:p w14:paraId="4369FAB6" w14:textId="3A79B8A5" w:rsidR="00606619" w:rsidRDefault="008355F4" w:rsidP="004D10F3">
      <w:pPr>
        <w:shd w:val="clear" w:color="auto" w:fill="FFFFFF"/>
        <w:spacing w:after="0" w:line="240" w:lineRule="auto"/>
        <w:jc w:val="both"/>
        <w:rPr>
          <w:rFonts w:eastAsia="Times New Roman" w:cstheme="minorHAnsi"/>
          <w:color w:val="222222"/>
          <w:lang w:eastAsia="en-IN"/>
        </w:rPr>
      </w:pPr>
      <w:r>
        <w:rPr>
          <w:rFonts w:eastAsia="Times New Roman" w:cstheme="minorHAnsi"/>
          <w:b/>
          <w:bCs/>
          <w:color w:val="222222"/>
          <w:lang w:eastAsia="en-IN"/>
        </w:rPr>
        <w:t>5</w:t>
      </w:r>
      <w:r w:rsidR="00F545A2" w:rsidRPr="00F545A2">
        <w:rPr>
          <w:rFonts w:eastAsia="Times New Roman" w:cstheme="minorHAnsi"/>
          <w:b/>
          <w:bCs/>
          <w:color w:val="222222"/>
          <w:lang w:eastAsia="en-IN"/>
        </w:rPr>
        <w:t>. CONTACT INFORMATION:</w:t>
      </w:r>
      <w:r w:rsidR="00E30140" w:rsidRPr="004D10F3">
        <w:rPr>
          <w:rFonts w:eastAsia="Times New Roman" w:cstheme="minorHAnsi"/>
          <w:color w:val="222222"/>
          <w:lang w:eastAsia="en-IN"/>
        </w:rPr>
        <w:t xml:space="preserve"> </w:t>
      </w:r>
    </w:p>
    <w:p w14:paraId="473F41E6" w14:textId="437E5858" w:rsidR="00E30140" w:rsidRPr="004D10F3" w:rsidRDefault="00E30140" w:rsidP="004D10F3">
      <w:pPr>
        <w:shd w:val="clear" w:color="auto" w:fill="FFFFFF"/>
        <w:spacing w:after="0" w:line="240" w:lineRule="auto"/>
        <w:jc w:val="both"/>
        <w:rPr>
          <w:rFonts w:eastAsia="Times New Roman" w:cstheme="minorHAnsi"/>
          <w:color w:val="5F6368"/>
          <w:spacing w:val="5"/>
          <w:lang w:eastAsia="en-IN"/>
        </w:rPr>
      </w:pPr>
      <w:r w:rsidRPr="00F545A2">
        <w:rPr>
          <w:rFonts w:eastAsia="Times New Roman" w:cstheme="minorHAnsi"/>
          <w:color w:val="222222"/>
          <w:lang w:eastAsia="en-IN"/>
        </w:rPr>
        <w:t xml:space="preserve">Eligible candidates interested in the position are requested to apply </w:t>
      </w:r>
      <w:r w:rsidRPr="004D10F3">
        <w:rPr>
          <w:rFonts w:eastAsia="Times New Roman" w:cstheme="minorHAnsi"/>
          <w:color w:val="222222"/>
          <w:lang w:eastAsia="en-IN"/>
        </w:rPr>
        <w:t xml:space="preserve">by mailing their profile/CV </w:t>
      </w:r>
      <w:r w:rsidR="003611D7">
        <w:rPr>
          <w:rFonts w:eastAsia="Times New Roman" w:cstheme="minorHAnsi"/>
          <w:color w:val="222222"/>
          <w:lang w:eastAsia="en-IN"/>
        </w:rPr>
        <w:t xml:space="preserve">with creative contents developed in the recent past </w:t>
      </w:r>
      <w:r w:rsidRPr="004D10F3">
        <w:rPr>
          <w:rFonts w:eastAsia="Times New Roman" w:cstheme="minorHAnsi"/>
          <w:color w:val="222222"/>
          <w:lang w:eastAsia="en-IN"/>
        </w:rPr>
        <w:t xml:space="preserve">on </w:t>
      </w:r>
      <w:hyperlink r:id="rId7" w:history="1">
        <w:r w:rsidR="008355F4" w:rsidRPr="00FA643B">
          <w:rPr>
            <w:rStyle w:val="Hyperlink"/>
            <w:rFonts w:cstheme="minorHAnsi"/>
          </w:rPr>
          <w:t>r</w:t>
        </w:r>
        <w:r w:rsidR="008355F4" w:rsidRPr="00FA643B">
          <w:rPr>
            <w:rStyle w:val="Hyperlink"/>
            <w:rFonts w:cstheme="minorHAnsi"/>
            <w:spacing w:val="5"/>
          </w:rPr>
          <w:t>ashmi.dave@fwwbindia.org/ fwwb@fwwbindia.org</w:t>
        </w:r>
      </w:hyperlink>
      <w:r w:rsidR="003611D7">
        <w:rPr>
          <w:rStyle w:val="Hyperlink"/>
          <w:rFonts w:cstheme="minorHAnsi"/>
          <w:spacing w:val="5"/>
        </w:rPr>
        <w:t xml:space="preserve"> </w:t>
      </w:r>
      <w:r w:rsidRPr="004D10F3">
        <w:rPr>
          <w:rStyle w:val="go"/>
          <w:rFonts w:cstheme="minorHAnsi"/>
          <w:color w:val="555555"/>
          <w:spacing w:val="5"/>
        </w:rPr>
        <w:t xml:space="preserve"> </w:t>
      </w:r>
      <w:r w:rsidRPr="004D10F3">
        <w:rPr>
          <w:rFonts w:eastAsia="Times New Roman" w:cstheme="minorHAnsi"/>
          <w:color w:val="222222"/>
          <w:lang w:eastAsia="en-IN"/>
        </w:rPr>
        <w:t>on</w:t>
      </w:r>
      <w:r w:rsidRPr="00F545A2">
        <w:rPr>
          <w:rFonts w:eastAsia="Times New Roman" w:cstheme="minorHAnsi"/>
          <w:color w:val="222222"/>
          <w:lang w:eastAsia="en-IN"/>
        </w:rPr>
        <w:t xml:space="preserve"> or before February 1</w:t>
      </w:r>
      <w:r w:rsidRPr="004D10F3">
        <w:rPr>
          <w:rFonts w:eastAsia="Times New Roman" w:cstheme="minorHAnsi"/>
          <w:color w:val="222222"/>
          <w:lang w:eastAsia="en-IN"/>
        </w:rPr>
        <w:t>5</w:t>
      </w:r>
      <w:r w:rsidRPr="00F545A2">
        <w:rPr>
          <w:rFonts w:eastAsia="Times New Roman" w:cstheme="minorHAnsi"/>
          <w:color w:val="222222"/>
          <w:lang w:eastAsia="en-IN"/>
        </w:rPr>
        <w:t>, 2022.</w:t>
      </w:r>
    </w:p>
    <w:p w14:paraId="5A594B01" w14:textId="60CFF762" w:rsidR="00F545A2" w:rsidRPr="00F545A2" w:rsidRDefault="00F545A2" w:rsidP="004D10F3">
      <w:pPr>
        <w:shd w:val="clear" w:color="auto" w:fill="FFFFFF"/>
        <w:spacing w:after="0" w:line="240" w:lineRule="auto"/>
        <w:jc w:val="both"/>
        <w:rPr>
          <w:rFonts w:eastAsia="Times New Roman" w:cstheme="minorHAnsi"/>
          <w:color w:val="222222"/>
          <w:lang w:eastAsia="en-IN"/>
        </w:rPr>
      </w:pPr>
    </w:p>
    <w:p w14:paraId="2DCB5D47" w14:textId="782B36A8" w:rsidR="00A02DBD" w:rsidRPr="004D10F3" w:rsidRDefault="00F545A2" w:rsidP="004D10F3">
      <w:pPr>
        <w:shd w:val="clear" w:color="auto" w:fill="FFFFFF"/>
        <w:spacing w:after="0" w:line="240" w:lineRule="auto"/>
        <w:jc w:val="both"/>
        <w:rPr>
          <w:rFonts w:eastAsia="Times New Roman" w:cstheme="minorHAnsi"/>
          <w:color w:val="222222"/>
          <w:lang w:eastAsia="en-IN"/>
        </w:rPr>
      </w:pPr>
      <w:r w:rsidRPr="00F545A2">
        <w:rPr>
          <w:rFonts w:eastAsia="Times New Roman" w:cstheme="minorHAnsi"/>
          <w:color w:val="222222"/>
          <w:lang w:eastAsia="en-IN"/>
        </w:rPr>
        <w:t> </w:t>
      </w:r>
    </w:p>
    <w:sectPr w:rsidR="00A02DBD" w:rsidRPr="004D10F3" w:rsidSect="00606619">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6CFC"/>
    <w:multiLevelType w:val="hybridMultilevel"/>
    <w:tmpl w:val="0EF2B752"/>
    <w:lvl w:ilvl="0" w:tplc="4009000F">
      <w:start w:val="1"/>
      <w:numFmt w:val="decimal"/>
      <w:lvlText w:val="%1."/>
      <w:lvlJc w:val="left"/>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59C0BDC"/>
    <w:multiLevelType w:val="hybridMultilevel"/>
    <w:tmpl w:val="407E6FCE"/>
    <w:lvl w:ilvl="0" w:tplc="E34437B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13A35F4"/>
    <w:multiLevelType w:val="hybridMultilevel"/>
    <w:tmpl w:val="A9DE1A38"/>
    <w:lvl w:ilvl="0" w:tplc="E34437B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DC4247A"/>
    <w:multiLevelType w:val="hybridMultilevel"/>
    <w:tmpl w:val="3BB62D88"/>
    <w:lvl w:ilvl="0" w:tplc="E34437B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D2D57F9"/>
    <w:multiLevelType w:val="hybridMultilevel"/>
    <w:tmpl w:val="E2429B24"/>
    <w:lvl w:ilvl="0" w:tplc="E34437B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F946C68"/>
    <w:multiLevelType w:val="hybridMultilevel"/>
    <w:tmpl w:val="32460EAC"/>
    <w:lvl w:ilvl="0" w:tplc="E34437B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D633FC7"/>
    <w:multiLevelType w:val="hybridMultilevel"/>
    <w:tmpl w:val="A2F41144"/>
    <w:lvl w:ilvl="0" w:tplc="E34437B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5E643E3"/>
    <w:multiLevelType w:val="hybridMultilevel"/>
    <w:tmpl w:val="B8CABCFA"/>
    <w:lvl w:ilvl="0" w:tplc="E34437B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A2"/>
    <w:rsid w:val="00174D78"/>
    <w:rsid w:val="001A1C9C"/>
    <w:rsid w:val="003611D7"/>
    <w:rsid w:val="003909AE"/>
    <w:rsid w:val="004B178C"/>
    <w:rsid w:val="004D10F3"/>
    <w:rsid w:val="00606619"/>
    <w:rsid w:val="008355F4"/>
    <w:rsid w:val="00886F69"/>
    <w:rsid w:val="00AE0563"/>
    <w:rsid w:val="00B95A50"/>
    <w:rsid w:val="00E30140"/>
    <w:rsid w:val="00F545A2"/>
    <w:rsid w:val="00F715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105A"/>
  <w15:chartTrackingRefBased/>
  <w15:docId w15:val="{2EF81F44-D028-46B4-A18B-F8ACC1E8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45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F545A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F545A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5A2"/>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F545A2"/>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F545A2"/>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F545A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545A2"/>
    <w:rPr>
      <w:b/>
      <w:bCs/>
    </w:rPr>
  </w:style>
  <w:style w:type="character" w:styleId="Hyperlink">
    <w:name w:val="Hyperlink"/>
    <w:basedOn w:val="DefaultParagraphFont"/>
    <w:uiPriority w:val="99"/>
    <w:unhideWhenUsed/>
    <w:rsid w:val="00F545A2"/>
    <w:rPr>
      <w:color w:val="0000FF"/>
      <w:u w:val="single"/>
    </w:rPr>
  </w:style>
  <w:style w:type="character" w:styleId="UnresolvedMention">
    <w:name w:val="Unresolved Mention"/>
    <w:basedOn w:val="DefaultParagraphFont"/>
    <w:uiPriority w:val="99"/>
    <w:semiHidden/>
    <w:unhideWhenUsed/>
    <w:rsid w:val="00F545A2"/>
    <w:rPr>
      <w:color w:val="605E5C"/>
      <w:shd w:val="clear" w:color="auto" w:fill="E1DFDD"/>
    </w:rPr>
  </w:style>
  <w:style w:type="character" w:customStyle="1" w:styleId="go">
    <w:name w:val="go"/>
    <w:basedOn w:val="DefaultParagraphFont"/>
    <w:rsid w:val="00E30140"/>
  </w:style>
  <w:style w:type="paragraph" w:styleId="ListParagraph">
    <w:name w:val="List Paragraph"/>
    <w:basedOn w:val="Normal"/>
    <w:uiPriority w:val="34"/>
    <w:qFormat/>
    <w:rsid w:val="00E30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391566">
      <w:bodyDiv w:val="1"/>
      <w:marLeft w:val="0"/>
      <w:marRight w:val="0"/>
      <w:marTop w:val="0"/>
      <w:marBottom w:val="0"/>
      <w:divBdr>
        <w:top w:val="none" w:sz="0" w:space="0" w:color="auto"/>
        <w:left w:val="none" w:sz="0" w:space="0" w:color="auto"/>
        <w:bottom w:val="none" w:sz="0" w:space="0" w:color="auto"/>
        <w:right w:val="none" w:sz="0" w:space="0" w:color="auto"/>
      </w:divBdr>
    </w:div>
    <w:div w:id="1749157234">
      <w:bodyDiv w:val="1"/>
      <w:marLeft w:val="0"/>
      <w:marRight w:val="0"/>
      <w:marTop w:val="0"/>
      <w:marBottom w:val="0"/>
      <w:divBdr>
        <w:top w:val="none" w:sz="0" w:space="0" w:color="auto"/>
        <w:left w:val="none" w:sz="0" w:space="0" w:color="auto"/>
        <w:bottom w:val="none" w:sz="0" w:space="0" w:color="auto"/>
        <w:right w:val="none" w:sz="0" w:space="0" w:color="auto"/>
      </w:divBdr>
      <w:divsChild>
        <w:div w:id="1672220300">
          <w:marLeft w:val="0"/>
          <w:marRight w:val="0"/>
          <w:marTop w:val="0"/>
          <w:marBottom w:val="0"/>
          <w:divBdr>
            <w:top w:val="none" w:sz="0" w:space="0" w:color="auto"/>
            <w:left w:val="none" w:sz="0" w:space="0" w:color="auto"/>
            <w:bottom w:val="none" w:sz="0" w:space="0" w:color="auto"/>
            <w:right w:val="none" w:sz="0" w:space="0" w:color="auto"/>
          </w:divBdr>
          <w:divsChild>
            <w:div w:id="1255478821">
              <w:marLeft w:val="0"/>
              <w:marRight w:val="0"/>
              <w:marTop w:val="0"/>
              <w:marBottom w:val="0"/>
              <w:divBdr>
                <w:top w:val="none" w:sz="0" w:space="0" w:color="F2F2F2"/>
                <w:left w:val="none" w:sz="0" w:space="0" w:color="F2F2F2"/>
                <w:bottom w:val="single" w:sz="6" w:space="0" w:color="F2F2F2"/>
                <w:right w:val="none" w:sz="0" w:space="0" w:color="F2F2F2"/>
              </w:divBdr>
              <w:divsChild>
                <w:div w:id="1068189219">
                  <w:marLeft w:val="0"/>
                  <w:marRight w:val="0"/>
                  <w:marTop w:val="0"/>
                  <w:marBottom w:val="0"/>
                  <w:divBdr>
                    <w:top w:val="none" w:sz="0" w:space="0" w:color="auto"/>
                    <w:left w:val="none" w:sz="0" w:space="0" w:color="auto"/>
                    <w:bottom w:val="none" w:sz="0" w:space="0" w:color="auto"/>
                    <w:right w:val="none" w:sz="0" w:space="0" w:color="auto"/>
                  </w:divBdr>
                </w:div>
              </w:divsChild>
            </w:div>
            <w:div w:id="7085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shmi.dave@fwwbindia.org/%20fwwb@fwwbin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wwbindi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fwwb10@outlook.com</dc:creator>
  <cp:keywords/>
  <dc:description/>
  <cp:lastModifiedBy>fwwb10@outlook.com</cp:lastModifiedBy>
  <cp:revision>3</cp:revision>
  <dcterms:created xsi:type="dcterms:W3CDTF">2022-01-24T07:35:00Z</dcterms:created>
  <dcterms:modified xsi:type="dcterms:W3CDTF">2022-01-24T08:38:00Z</dcterms:modified>
</cp:coreProperties>
</file>